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129" w:rsidRPr="006611BF" w:rsidRDefault="00E63129" w:rsidP="00E63129">
      <w:pPr>
        <w:spacing w:before="100" w:beforeAutospacing="1" w:after="100" w:afterAutospacing="1" w:line="240" w:lineRule="auto"/>
        <w:jc w:val="left"/>
        <w:rPr>
          <w:rFonts w:ascii="Vazir" w:eastAsia="Times New Roman" w:hAnsi="Vazir" w:cs="Vazir"/>
          <w:sz w:val="28"/>
          <w:szCs w:val="28"/>
        </w:rPr>
      </w:pPr>
      <w:r w:rsidRPr="006611BF">
        <w:rPr>
          <w:rFonts w:ascii="Vazir" w:hAnsi="Vazir" w:cs="Vazir"/>
          <w:sz w:val="24"/>
          <w:szCs w:val="24"/>
          <w:rtl/>
        </w:rPr>
        <w:t>در سیستم</w:t>
      </w:r>
      <w:r w:rsidRPr="006611BF">
        <w:rPr>
          <w:rFonts w:ascii="Vazir" w:hAnsi="Vazir" w:cs="Vazir"/>
          <w:sz w:val="24"/>
          <w:szCs w:val="24"/>
        </w:rPr>
        <w:t xml:space="preserve"> OJS (Open Journal Systems)</w:t>
      </w:r>
      <w:r w:rsidR="006611BF" w:rsidRPr="006611BF">
        <w:rPr>
          <w:rFonts w:ascii="Vazir" w:hAnsi="Vazir" w:cs="Vazir"/>
          <w:sz w:val="24"/>
          <w:szCs w:val="24"/>
        </w:rPr>
        <w:t xml:space="preserve"> </w:t>
      </w:r>
      <w:r w:rsidRPr="006611BF">
        <w:rPr>
          <w:rFonts w:ascii="Vazir" w:hAnsi="Vazir" w:cs="Vazir"/>
          <w:sz w:val="24"/>
          <w:szCs w:val="24"/>
          <w:rtl/>
        </w:rPr>
        <w:t xml:space="preserve">، عبارت </w:t>
      </w:r>
      <w:r w:rsidR="00D273A7" w:rsidRPr="006611BF">
        <w:rPr>
          <w:rFonts w:ascii="Vazir" w:hAnsi="Vazir" w:cs="Vazir"/>
          <w:sz w:val="24"/>
          <w:szCs w:val="24"/>
        </w:rPr>
        <w:t xml:space="preserve"> </w:t>
      </w:r>
      <w:r w:rsidRPr="006611BF">
        <w:rPr>
          <w:rStyle w:val="Strong"/>
          <w:rFonts w:ascii="Vazir" w:hAnsi="Vazir" w:cs="Vazir"/>
          <w:sz w:val="24"/>
          <w:szCs w:val="24"/>
        </w:rPr>
        <w:t>Online ISSN</w:t>
      </w:r>
      <w:r w:rsidRPr="006611BF">
        <w:rPr>
          <w:rFonts w:ascii="Vazir" w:hAnsi="Vazir" w:cs="Vazir"/>
          <w:sz w:val="24"/>
          <w:szCs w:val="24"/>
        </w:rPr>
        <w:t xml:space="preserve"> </w:t>
      </w:r>
      <w:r w:rsidRPr="006611BF">
        <w:rPr>
          <w:rFonts w:ascii="Vazir" w:hAnsi="Vazir" w:cs="Vazir"/>
          <w:sz w:val="24"/>
          <w:szCs w:val="24"/>
          <w:rtl/>
        </w:rPr>
        <w:t xml:space="preserve">به معنی </w:t>
      </w:r>
      <w:r w:rsidRPr="006611BF">
        <w:rPr>
          <w:rStyle w:val="Strong"/>
          <w:rFonts w:ascii="Vazir" w:hAnsi="Vazir" w:cs="Vazir"/>
          <w:sz w:val="24"/>
          <w:szCs w:val="24"/>
          <w:rtl/>
        </w:rPr>
        <w:t>شماره شناسۀ بین‌المللی پیایندۀ آنلاین</w:t>
      </w:r>
      <w:r w:rsidRPr="006611BF">
        <w:rPr>
          <w:rFonts w:ascii="Vazir" w:hAnsi="Vazir" w:cs="Vazir"/>
          <w:sz w:val="24"/>
          <w:szCs w:val="24"/>
          <w:rtl/>
        </w:rPr>
        <w:t xml:space="preserve"> است</w:t>
      </w:r>
      <w:r w:rsidRPr="006611BF">
        <w:rPr>
          <w:rFonts w:ascii="Vazir" w:hAnsi="Vazir" w:cs="Vazir"/>
          <w:sz w:val="24"/>
          <w:szCs w:val="24"/>
        </w:rPr>
        <w:t>.</w:t>
      </w:r>
    </w:p>
    <w:p w:rsidR="00E63129" w:rsidRPr="006611BF" w:rsidRDefault="00E63129" w:rsidP="00D273A7">
      <w:pPr>
        <w:spacing w:before="100" w:beforeAutospacing="1" w:after="100" w:afterAutospacing="1" w:line="240" w:lineRule="auto"/>
        <w:jc w:val="left"/>
        <w:rPr>
          <w:rFonts w:ascii="Vazir" w:eastAsia="Times New Roman" w:hAnsi="Vazir" w:cs="Vazir"/>
          <w:sz w:val="28"/>
          <w:szCs w:val="28"/>
        </w:rPr>
      </w:pPr>
      <w:r w:rsidRPr="006611BF">
        <w:rPr>
          <w:rFonts w:ascii="Vazir" w:eastAsia="Times New Roman" w:hAnsi="Vazir" w:cs="Vazir"/>
          <w:sz w:val="28"/>
          <w:szCs w:val="28"/>
        </w:rPr>
        <w:t xml:space="preserve">    </w:t>
      </w:r>
      <w:r w:rsidRPr="006611BF">
        <w:rPr>
          <w:rFonts w:ascii="Vazir" w:eastAsia="Times New Roman" w:hAnsi="Vazir" w:cs="Vazir"/>
          <w:b/>
          <w:bCs/>
          <w:sz w:val="28"/>
          <w:szCs w:val="28"/>
          <w:highlight w:val="yellow"/>
        </w:rPr>
        <w:t>ISSN</w:t>
      </w:r>
      <w:proofErr w:type="gramStart"/>
      <w:r w:rsidRPr="006611BF">
        <w:rPr>
          <w:rFonts w:ascii="Vazir" w:eastAsia="Times New Roman" w:hAnsi="Vazir" w:cs="Vazir"/>
          <w:sz w:val="28"/>
          <w:szCs w:val="28"/>
          <w:rtl/>
        </w:rPr>
        <w:t xml:space="preserve">مخفف </w:t>
      </w:r>
      <w:r w:rsidR="003A0A07" w:rsidRPr="006611BF">
        <w:rPr>
          <w:rFonts w:ascii="Vazir" w:eastAsia="Times New Roman" w:hAnsi="Vazir" w:cs="Vazir"/>
          <w:sz w:val="28"/>
          <w:szCs w:val="28"/>
        </w:rPr>
        <w:t xml:space="preserve"> </w:t>
      </w:r>
      <w:r w:rsidRPr="006611BF">
        <w:rPr>
          <w:rFonts w:ascii="Vazir" w:eastAsia="Times New Roman" w:hAnsi="Vazir" w:cs="Vazir"/>
          <w:b/>
          <w:bCs/>
          <w:sz w:val="32"/>
          <w:szCs w:val="32"/>
          <w:highlight w:val="green"/>
        </w:rPr>
        <w:t>International</w:t>
      </w:r>
      <w:proofErr w:type="gramEnd"/>
      <w:r w:rsidRPr="006611BF">
        <w:rPr>
          <w:rFonts w:ascii="Vazir" w:eastAsia="Times New Roman" w:hAnsi="Vazir" w:cs="Vazir"/>
          <w:b/>
          <w:bCs/>
          <w:sz w:val="32"/>
          <w:szCs w:val="32"/>
          <w:highlight w:val="green"/>
        </w:rPr>
        <w:t xml:space="preserve"> Standard Serial Number</w:t>
      </w:r>
      <w:r w:rsidRPr="006611BF">
        <w:rPr>
          <w:rFonts w:ascii="Vazir" w:eastAsia="Times New Roman" w:hAnsi="Vazir" w:cs="Vazir"/>
          <w:sz w:val="28"/>
          <w:szCs w:val="28"/>
        </w:rPr>
        <w:t xml:space="preserve"> </w:t>
      </w:r>
      <w:r w:rsidRPr="006611BF">
        <w:rPr>
          <w:rFonts w:ascii="Vazir" w:eastAsia="Times New Roman" w:hAnsi="Vazir" w:cs="Vazir"/>
          <w:sz w:val="28"/>
          <w:szCs w:val="28"/>
          <w:rtl/>
        </w:rPr>
        <w:t>است</w:t>
      </w:r>
      <w:r w:rsidRPr="006611BF">
        <w:rPr>
          <w:rFonts w:ascii="Vazir" w:eastAsia="Times New Roman" w:hAnsi="Vazir" w:cs="Vazir"/>
          <w:sz w:val="28"/>
          <w:szCs w:val="28"/>
        </w:rPr>
        <w:t>.</w:t>
      </w:r>
    </w:p>
    <w:p w:rsidR="00E63129" w:rsidRPr="006611BF" w:rsidRDefault="00E63129" w:rsidP="003A0A07">
      <w:pPr>
        <w:spacing w:before="100" w:beforeAutospacing="1" w:after="100" w:afterAutospacing="1" w:line="240" w:lineRule="auto"/>
        <w:jc w:val="left"/>
        <w:rPr>
          <w:rFonts w:ascii="Vazir" w:eastAsia="Times New Roman" w:hAnsi="Vazir" w:cs="Vazir"/>
          <w:sz w:val="28"/>
          <w:szCs w:val="28"/>
          <w:rtl/>
        </w:rPr>
      </w:pPr>
      <w:r w:rsidRPr="006611BF">
        <w:rPr>
          <w:rFonts w:ascii="Vazir" w:eastAsia="Times New Roman" w:hAnsi="Vazir" w:cs="Vazir"/>
          <w:sz w:val="28"/>
          <w:szCs w:val="28"/>
        </w:rPr>
        <w:t xml:space="preserve">   </w:t>
      </w:r>
      <w:r w:rsidRPr="006611BF">
        <w:rPr>
          <w:rFonts w:ascii="Vazir" w:eastAsia="Times New Roman" w:hAnsi="Vazir" w:cs="Vazir"/>
          <w:b/>
          <w:bCs/>
          <w:sz w:val="28"/>
          <w:szCs w:val="28"/>
        </w:rPr>
        <w:t>Online ISSN</w:t>
      </w:r>
      <w:r w:rsidRPr="006611BF">
        <w:rPr>
          <w:rFonts w:ascii="Vazir" w:eastAsia="Times New Roman" w:hAnsi="Vazir" w:cs="Vazir"/>
          <w:sz w:val="28"/>
          <w:szCs w:val="28"/>
          <w:rtl/>
        </w:rPr>
        <w:t>به</w:t>
      </w:r>
      <w:r w:rsidRPr="006611BF">
        <w:rPr>
          <w:rFonts w:ascii="Vazir" w:eastAsia="Times New Roman" w:hAnsi="Vazir" w:cs="Vazir"/>
          <w:sz w:val="28"/>
          <w:szCs w:val="28"/>
        </w:rPr>
        <w:t xml:space="preserve"> ISSN </w:t>
      </w:r>
      <w:r w:rsidRPr="006611BF">
        <w:rPr>
          <w:rFonts w:ascii="Vazir" w:eastAsia="Times New Roman" w:hAnsi="Vazir" w:cs="Vazir"/>
          <w:sz w:val="28"/>
          <w:szCs w:val="28"/>
          <w:rtl/>
        </w:rPr>
        <w:t>مربوط به نسخه‌ی الکترونیکی (آنلاین) یک مجله اشاره دارد</w:t>
      </w:r>
      <w:r w:rsidRPr="006611BF">
        <w:rPr>
          <w:rFonts w:ascii="Vazir" w:eastAsia="Times New Roman" w:hAnsi="Vazir" w:cs="Vazir"/>
          <w:sz w:val="28"/>
          <w:szCs w:val="28"/>
        </w:rPr>
        <w:t>.</w:t>
      </w:r>
    </w:p>
    <w:p w:rsidR="006611BF" w:rsidRPr="006611BF" w:rsidRDefault="006611BF" w:rsidP="006611BF">
      <w:pPr>
        <w:spacing w:before="100" w:beforeAutospacing="1" w:after="100" w:afterAutospacing="1" w:line="240" w:lineRule="auto"/>
        <w:jc w:val="left"/>
        <w:outlineLvl w:val="2"/>
        <w:rPr>
          <w:rFonts w:ascii="Vazir" w:eastAsia="Times New Roman" w:hAnsi="Vazir" w:cs="Vazir"/>
          <w:b/>
          <w:bCs/>
          <w:sz w:val="32"/>
          <w:szCs w:val="32"/>
        </w:rPr>
      </w:pPr>
      <w:r w:rsidRPr="006611BF">
        <w:rPr>
          <w:rFonts w:ascii="Vazir" w:eastAsia="Times New Roman" w:hAnsi="Vazir" w:cs="Vazir"/>
          <w:b/>
          <w:bCs/>
          <w:sz w:val="32"/>
          <w:szCs w:val="32"/>
          <w:rtl/>
        </w:rPr>
        <w:t>چطور در افغانستان</w:t>
      </w:r>
      <w:r w:rsidRPr="006611BF">
        <w:rPr>
          <w:rFonts w:ascii="Vazir" w:eastAsia="Times New Roman" w:hAnsi="Vazir" w:cs="Vazir"/>
          <w:b/>
          <w:bCs/>
          <w:sz w:val="32"/>
          <w:szCs w:val="32"/>
        </w:rPr>
        <w:t xml:space="preserve"> ISSN </w:t>
      </w:r>
      <w:r w:rsidRPr="006611BF">
        <w:rPr>
          <w:rFonts w:ascii="Vazir" w:eastAsia="Times New Roman" w:hAnsi="Vazir" w:cs="Vazir"/>
          <w:b/>
          <w:bCs/>
          <w:sz w:val="32"/>
          <w:szCs w:val="32"/>
          <w:rtl/>
        </w:rPr>
        <w:t>بگیریم؟</w:t>
      </w:r>
    </w:p>
    <w:p w:rsidR="006611BF" w:rsidRDefault="006611BF" w:rsidP="006611BF">
      <w:pPr>
        <w:spacing w:before="100" w:beforeAutospacing="1" w:after="100" w:afterAutospacing="1" w:line="240" w:lineRule="auto"/>
        <w:jc w:val="left"/>
        <w:rPr>
          <w:rFonts w:ascii="Vazir" w:eastAsia="Times New Roman" w:hAnsi="Vazir" w:cs="Vazir"/>
          <w:sz w:val="32"/>
          <w:szCs w:val="32"/>
        </w:rPr>
      </w:pPr>
      <w:r w:rsidRPr="006611BF">
        <w:rPr>
          <w:rFonts w:ascii="Vazir" w:eastAsia="Times New Roman" w:hAnsi="Vazir" w:cs="Vazir"/>
          <w:sz w:val="32"/>
          <w:szCs w:val="32"/>
          <w:rtl/>
        </w:rPr>
        <w:t xml:space="preserve">در سطح بین‌المللی، </w:t>
      </w:r>
      <w:r w:rsidRPr="006611BF">
        <w:rPr>
          <w:rFonts w:ascii="Vazir" w:eastAsia="Times New Roman" w:hAnsi="Vazir" w:cs="Vazir"/>
          <w:b/>
          <w:bCs/>
          <w:sz w:val="32"/>
          <w:szCs w:val="32"/>
          <w:rtl/>
        </w:rPr>
        <w:t>مرکز بین‌المللی</w:t>
      </w:r>
      <w:r w:rsidRPr="006611BF">
        <w:rPr>
          <w:rFonts w:ascii="Vazir" w:eastAsia="Times New Roman" w:hAnsi="Vazir" w:cs="Vazir"/>
          <w:b/>
          <w:bCs/>
          <w:sz w:val="32"/>
          <w:szCs w:val="32"/>
        </w:rPr>
        <w:t xml:space="preserve"> ISSN</w:t>
      </w:r>
      <w:r w:rsidRPr="006611BF">
        <w:rPr>
          <w:rFonts w:ascii="Vazir" w:eastAsia="Times New Roman" w:hAnsi="Vazir" w:cs="Vazir"/>
          <w:sz w:val="32"/>
          <w:szCs w:val="32"/>
        </w:rPr>
        <w:t xml:space="preserve"> </w:t>
      </w:r>
      <w:r w:rsidRPr="006611BF">
        <w:rPr>
          <w:rFonts w:ascii="Vazir" w:eastAsia="Times New Roman" w:hAnsi="Vazir" w:cs="Vazir"/>
          <w:sz w:val="32"/>
          <w:szCs w:val="32"/>
          <w:rtl/>
        </w:rPr>
        <w:t>مستقر در پاریس این شماره‌ها را مدیریت می‌کنه. هر کشور یک نمایندگی رسمی داره که به ناشران داخلی خدمات ارائه میده. در افغانستان، مسئولیت صدور</w:t>
      </w:r>
      <w:r w:rsidRPr="006611BF">
        <w:rPr>
          <w:rFonts w:ascii="Vazir" w:eastAsia="Times New Roman" w:hAnsi="Vazir" w:cs="Vazir"/>
          <w:sz w:val="32"/>
          <w:szCs w:val="32"/>
        </w:rPr>
        <w:t xml:space="preserve"> ISSN </w:t>
      </w:r>
      <w:r w:rsidRPr="006611BF">
        <w:rPr>
          <w:rFonts w:ascii="Vazir" w:eastAsia="Times New Roman" w:hAnsi="Vazir" w:cs="Vazir"/>
          <w:sz w:val="32"/>
          <w:szCs w:val="32"/>
          <w:rtl/>
        </w:rPr>
        <w:t xml:space="preserve">را معمولاً </w:t>
      </w:r>
      <w:r w:rsidRPr="006611BF">
        <w:rPr>
          <w:rFonts w:ascii="Vazir" w:eastAsia="Times New Roman" w:hAnsi="Vazir" w:cs="Vazir"/>
          <w:b/>
          <w:bCs/>
          <w:sz w:val="32"/>
          <w:szCs w:val="32"/>
          <w:rtl/>
        </w:rPr>
        <w:t>کتابخانه ملی افغانستان</w:t>
      </w:r>
      <w:r w:rsidRPr="006611BF">
        <w:rPr>
          <w:rFonts w:ascii="Vazir" w:eastAsia="Times New Roman" w:hAnsi="Vazir" w:cs="Vazir"/>
          <w:sz w:val="32"/>
          <w:szCs w:val="32"/>
          <w:rtl/>
        </w:rPr>
        <w:t xml:space="preserve"> یا </w:t>
      </w:r>
      <w:r w:rsidRPr="006611BF">
        <w:rPr>
          <w:rFonts w:ascii="Vazir" w:eastAsia="Times New Roman" w:hAnsi="Vazir" w:cs="Vazir"/>
          <w:b/>
          <w:bCs/>
          <w:sz w:val="32"/>
          <w:szCs w:val="32"/>
          <w:highlight w:val="green"/>
          <w:rtl/>
        </w:rPr>
        <w:t>وزارت اطلاعات و فرهنگ</w:t>
      </w:r>
      <w:r w:rsidRPr="006611BF">
        <w:rPr>
          <w:rFonts w:ascii="Vazir" w:eastAsia="Times New Roman" w:hAnsi="Vazir" w:cs="Vazir"/>
          <w:sz w:val="32"/>
          <w:szCs w:val="32"/>
          <w:rtl/>
        </w:rPr>
        <w:t xml:space="preserve"> به عهده داره (البته بسته به ساختار اداری کشور ممکنه متغیر باشه)</w:t>
      </w:r>
      <w:r w:rsidRPr="006611BF">
        <w:rPr>
          <w:rFonts w:ascii="Vazir" w:eastAsia="Times New Roman" w:hAnsi="Vazir" w:cs="Vazir"/>
          <w:sz w:val="32"/>
          <w:szCs w:val="32"/>
        </w:rPr>
        <w:t>.</w:t>
      </w:r>
      <w:r>
        <w:rPr>
          <w:rFonts w:ascii="Vazir" w:eastAsia="Times New Roman" w:hAnsi="Vazir" w:cs="Vazir" w:hint="cs"/>
          <w:sz w:val="32"/>
          <w:szCs w:val="32"/>
          <w:rtl/>
        </w:rPr>
        <w:t xml:space="preserve"> </w:t>
      </w:r>
    </w:p>
    <w:p w:rsidR="006611BF" w:rsidRDefault="006611BF" w:rsidP="00BF2E46">
      <w:pPr>
        <w:spacing w:before="100" w:beforeAutospacing="1" w:after="100" w:afterAutospacing="1" w:line="240" w:lineRule="auto"/>
        <w:jc w:val="left"/>
        <w:rPr>
          <w:rFonts w:ascii="Vazir" w:eastAsia="Times New Roman" w:hAnsi="Vazir" w:cs="Vazir"/>
          <w:sz w:val="24"/>
          <w:szCs w:val="24"/>
          <w:rtl/>
        </w:rPr>
      </w:pPr>
      <w:r>
        <w:rPr>
          <w:rFonts w:ascii="Vazir" w:eastAsia="Times New Roman" w:hAnsi="Vazir" w:cs="Vazir" w:hint="cs"/>
          <w:sz w:val="32"/>
          <w:szCs w:val="32"/>
          <w:rtl/>
          <w:lang w:bidi="prs-AF"/>
        </w:rPr>
        <w:t xml:space="preserve">هزینه: </w:t>
      </w:r>
      <w:r w:rsidRPr="006611BF">
        <w:rPr>
          <w:rFonts w:ascii="Vazir" w:eastAsia="Times New Roman" w:hAnsi="Vazir" w:cs="Vazir"/>
          <w:sz w:val="24"/>
          <w:szCs w:val="24"/>
          <w:rtl/>
        </w:rPr>
        <w:t xml:space="preserve">اگر مستقیم از خود پاریس درخواست بدی و مجله آنلاین باشه، گاهی حدود </w:t>
      </w:r>
      <w:r w:rsidRPr="006611BF">
        <w:rPr>
          <w:rFonts w:ascii="Vazir" w:eastAsia="Times New Roman" w:hAnsi="Vazir" w:cs="Vazir"/>
          <w:b/>
          <w:bCs/>
          <w:sz w:val="24"/>
          <w:szCs w:val="24"/>
        </w:rPr>
        <w:t xml:space="preserve">90 </w:t>
      </w:r>
      <w:r w:rsidRPr="006611BF">
        <w:rPr>
          <w:rFonts w:ascii="Vazir" w:eastAsia="Times New Roman" w:hAnsi="Vazir" w:cs="Vazir"/>
          <w:b/>
          <w:bCs/>
          <w:sz w:val="24"/>
          <w:szCs w:val="24"/>
          <w:rtl/>
        </w:rPr>
        <w:t>یورو یا بیشتر</w:t>
      </w:r>
      <w:r w:rsidRPr="006611BF">
        <w:rPr>
          <w:rFonts w:ascii="Vazir" w:eastAsia="Times New Roman" w:hAnsi="Vazir" w:cs="Vazir"/>
          <w:sz w:val="24"/>
          <w:szCs w:val="24"/>
          <w:rtl/>
        </w:rPr>
        <w:t xml:space="preserve"> هزینه داره. (بسته به نوع درخواست)</w:t>
      </w:r>
    </w:p>
    <w:p w:rsidR="00BF2E46" w:rsidRPr="00BF2E46" w:rsidRDefault="00BF2E46" w:rsidP="00BF2E46">
      <w:pPr>
        <w:spacing w:before="100" w:beforeAutospacing="1" w:after="100" w:afterAutospacing="1" w:line="240" w:lineRule="auto"/>
        <w:ind w:left="360"/>
        <w:jc w:val="left"/>
        <w:rPr>
          <w:rFonts w:ascii="Vazir" w:eastAsia="Times New Roman" w:hAnsi="Vazir" w:cs="Vazir"/>
        </w:rPr>
      </w:pPr>
      <w:r w:rsidRPr="00BF2E46">
        <w:rPr>
          <w:rFonts w:ascii="Vazir" w:hAnsi="Vazir" w:cs="Vazir"/>
          <w:rtl/>
        </w:rPr>
        <w:t xml:space="preserve">اگر مجله‌ات </w:t>
      </w:r>
      <w:r w:rsidRPr="00BF2E46">
        <w:rPr>
          <w:rStyle w:val="Strong"/>
          <w:rFonts w:ascii="Vazir" w:hAnsi="Vazir" w:cs="Vazir"/>
          <w:rtl/>
        </w:rPr>
        <w:t>هم چاپی و هم آنلاین</w:t>
      </w:r>
      <w:r w:rsidRPr="00BF2E46">
        <w:rPr>
          <w:rFonts w:ascii="Vazir" w:hAnsi="Vazir" w:cs="Vazir"/>
          <w:rtl/>
        </w:rPr>
        <w:t xml:space="preserve"> منتشر میشه، باید </w:t>
      </w:r>
      <w:r w:rsidRPr="00BF2E46">
        <w:rPr>
          <w:rStyle w:val="Strong"/>
          <w:rFonts w:ascii="Vazir" w:hAnsi="Vazir" w:cs="Vazir"/>
          <w:rtl/>
        </w:rPr>
        <w:t>هر دو</w:t>
      </w:r>
      <w:r w:rsidRPr="00BF2E46">
        <w:rPr>
          <w:rStyle w:val="Strong"/>
          <w:rFonts w:ascii="Vazir" w:hAnsi="Vazir" w:cs="Vazir"/>
        </w:rPr>
        <w:t xml:space="preserve"> ISSN</w:t>
      </w:r>
      <w:r w:rsidRPr="00BF2E46">
        <w:rPr>
          <w:rFonts w:ascii="Vazir" w:hAnsi="Vazir" w:cs="Vazir"/>
        </w:rPr>
        <w:t xml:space="preserve"> </w:t>
      </w:r>
      <w:r w:rsidRPr="00BF2E46">
        <w:rPr>
          <w:rFonts w:ascii="Vazir" w:hAnsi="Vazir" w:cs="Vazir"/>
          <w:rtl/>
        </w:rPr>
        <w:t>جداگانه داشته باشی</w:t>
      </w:r>
      <w:r w:rsidRPr="00BF2E46">
        <w:rPr>
          <w:rFonts w:ascii="Vazir" w:hAnsi="Vazir" w:cs="Vazir"/>
        </w:rPr>
        <w:t>.</w:t>
      </w:r>
    </w:p>
    <w:p w:rsidR="00BF2E46" w:rsidRPr="00BF2E46" w:rsidRDefault="00BF2E46" w:rsidP="00BF2E46">
      <w:pPr>
        <w:spacing w:before="100" w:beforeAutospacing="1" w:after="100" w:afterAutospacing="1" w:line="240" w:lineRule="auto"/>
        <w:ind w:left="360"/>
        <w:jc w:val="left"/>
        <w:rPr>
          <w:rFonts w:ascii="Vazir" w:hAnsi="Vazir" w:cs="Vazir"/>
        </w:rPr>
      </w:pPr>
      <w:r w:rsidRPr="00BF2E46">
        <w:rPr>
          <w:rFonts w:ascii="Vazir" w:hAnsi="Vazir" w:cs="Vazir"/>
          <w:rtl/>
        </w:rPr>
        <w:t xml:space="preserve">هر کدوم یک کد </w:t>
      </w:r>
      <w:r w:rsidRPr="00BF2E46">
        <w:rPr>
          <w:rFonts w:ascii="Vazir" w:hAnsi="Vazir" w:cs="Vazir"/>
          <w:rtl/>
          <w:lang w:bidi="fa-IR"/>
        </w:rPr>
        <w:t>۸</w:t>
      </w:r>
      <w:r w:rsidRPr="00BF2E46">
        <w:rPr>
          <w:rFonts w:ascii="Vazir" w:hAnsi="Vazir" w:cs="Vazir"/>
          <w:rtl/>
        </w:rPr>
        <w:t xml:space="preserve"> رقمی متفاوت دارن، مثل</w:t>
      </w:r>
      <w:r w:rsidRPr="00BF2E46">
        <w:rPr>
          <w:rFonts w:ascii="Vazir" w:hAnsi="Vazir" w:cs="Vazir"/>
        </w:rPr>
        <w:t>:</w:t>
      </w:r>
    </w:p>
    <w:p w:rsidR="00BF2E46" w:rsidRPr="00BF2E46" w:rsidRDefault="00BF2E46" w:rsidP="00BF2E46">
      <w:pPr>
        <w:numPr>
          <w:ilvl w:val="1"/>
          <w:numId w:val="2"/>
        </w:numPr>
        <w:spacing w:before="100" w:beforeAutospacing="1" w:after="100" w:afterAutospacing="1" w:line="240" w:lineRule="auto"/>
        <w:jc w:val="left"/>
        <w:rPr>
          <w:rFonts w:ascii="Vazir" w:hAnsi="Vazir" w:cs="Vazir"/>
        </w:rPr>
      </w:pPr>
      <w:r w:rsidRPr="00BF2E46">
        <w:rPr>
          <w:rFonts w:ascii="Vazir" w:hAnsi="Vazir" w:cs="Vazir"/>
        </w:rPr>
        <w:t xml:space="preserve">Print ISSN: </w:t>
      </w:r>
      <w:r w:rsidRPr="00BF2E46">
        <w:rPr>
          <w:rStyle w:val="HTMLCode"/>
          <w:rFonts w:ascii="Vazir" w:eastAsiaTheme="majorEastAsia" w:hAnsi="Vazir" w:cs="Vazir"/>
        </w:rPr>
        <w:t>2304-1234</w:t>
      </w:r>
    </w:p>
    <w:p w:rsidR="00BF2E46" w:rsidRPr="00BF2E46" w:rsidRDefault="00BF2E46" w:rsidP="00BF2E46">
      <w:pPr>
        <w:numPr>
          <w:ilvl w:val="1"/>
          <w:numId w:val="2"/>
        </w:numPr>
        <w:spacing w:before="100" w:beforeAutospacing="1" w:after="100" w:afterAutospacing="1" w:line="240" w:lineRule="auto"/>
        <w:jc w:val="left"/>
        <w:rPr>
          <w:rFonts w:ascii="Vazir" w:hAnsi="Vazir" w:cs="Vazir"/>
        </w:rPr>
      </w:pPr>
      <w:r w:rsidRPr="00BF2E46">
        <w:rPr>
          <w:rFonts w:ascii="Vazir" w:hAnsi="Vazir" w:cs="Vazir"/>
        </w:rPr>
        <w:t xml:space="preserve">Online ISSN: </w:t>
      </w:r>
      <w:r w:rsidRPr="00BF2E46">
        <w:rPr>
          <w:rStyle w:val="HTMLCode"/>
          <w:rFonts w:ascii="Vazir" w:eastAsiaTheme="majorEastAsia" w:hAnsi="Vazir" w:cs="Vazir"/>
        </w:rPr>
        <w:t>2789-5678</w:t>
      </w:r>
    </w:p>
    <w:p w:rsidR="00BF2E46" w:rsidRPr="00BF2E46" w:rsidRDefault="00BF2E46" w:rsidP="00BF2E46">
      <w:pPr>
        <w:spacing w:after="0"/>
        <w:jc w:val="left"/>
        <w:rPr>
          <w:rFonts w:ascii="Vazir" w:hAnsi="Vazir" w:cs="Vazir"/>
        </w:rPr>
      </w:pPr>
      <w:r w:rsidRPr="00BF2E46">
        <w:rPr>
          <w:rFonts w:ascii="Vazir" w:hAnsi="Vazir" w:cs="Vazir"/>
        </w:rPr>
        <w:pict>
          <v:rect id="_x0000_i1033" style="width:0;height:1.5pt" o:hralign="right" o:hrstd="t" o:hr="t" fillcolor="#a0a0a0" stroked="f"/>
        </w:pict>
      </w:r>
    </w:p>
    <w:p w:rsidR="00BF2E46" w:rsidRPr="00BF2E46" w:rsidRDefault="00BF2E46" w:rsidP="00BF2E46">
      <w:pPr>
        <w:pStyle w:val="Heading3"/>
        <w:jc w:val="left"/>
        <w:rPr>
          <w:rFonts w:ascii="Vazir" w:hAnsi="Vazir" w:cs="Vazir"/>
        </w:rPr>
      </w:pPr>
      <w:r w:rsidRPr="00BF2E46">
        <w:rPr>
          <w:rFonts w:ascii="Segoe UI Symbol" w:hAnsi="Segoe UI Symbol" w:cs="Segoe UI Symbol"/>
        </w:rPr>
        <w:t>📊</w:t>
      </w:r>
      <w:r w:rsidRPr="00BF2E46">
        <w:rPr>
          <w:rFonts w:ascii="Vazir" w:hAnsi="Vazir" w:cs="Vazir"/>
        </w:rPr>
        <w:t xml:space="preserve"> </w:t>
      </w:r>
      <w:r w:rsidRPr="00BF2E46">
        <w:rPr>
          <w:rFonts w:ascii="Vazir" w:hAnsi="Vazir" w:cs="Vazir"/>
          <w:rtl/>
        </w:rPr>
        <w:t>چرا مهمه؟</w:t>
      </w:r>
    </w:p>
    <w:p w:rsidR="00BF2E46" w:rsidRPr="00BF2E46" w:rsidRDefault="00BF2E46" w:rsidP="00BF2E46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Vazir" w:hAnsi="Vazir" w:cs="Vazir"/>
        </w:rPr>
      </w:pPr>
      <w:r w:rsidRPr="00BF2E46">
        <w:rPr>
          <w:rFonts w:ascii="Vazir" w:hAnsi="Vazir" w:cs="Vazir"/>
          <w:rtl/>
        </w:rPr>
        <w:t xml:space="preserve">وقتی مجله در سایت‌های نمایه‌سازی مثل </w:t>
      </w:r>
      <w:r w:rsidRPr="00BF2E46">
        <w:rPr>
          <w:rStyle w:val="Strong"/>
          <w:rFonts w:ascii="Vazir" w:hAnsi="Vazir" w:cs="Vazir"/>
        </w:rPr>
        <w:t>DOAJ</w:t>
      </w:r>
      <w:r w:rsidRPr="00BF2E46">
        <w:rPr>
          <w:rFonts w:ascii="Vazir" w:hAnsi="Vazir" w:cs="Vazir"/>
          <w:rtl/>
        </w:rPr>
        <w:t xml:space="preserve">، </w:t>
      </w:r>
      <w:proofErr w:type="spellStart"/>
      <w:r w:rsidRPr="00BF2E46">
        <w:rPr>
          <w:rStyle w:val="Strong"/>
          <w:rFonts w:ascii="Vazir" w:hAnsi="Vazir" w:cs="Vazir"/>
        </w:rPr>
        <w:t>CrossRef</w:t>
      </w:r>
      <w:proofErr w:type="spellEnd"/>
      <w:r w:rsidRPr="00BF2E46">
        <w:rPr>
          <w:rFonts w:ascii="Vazir" w:hAnsi="Vazir" w:cs="Vazir"/>
          <w:rtl/>
        </w:rPr>
        <w:t xml:space="preserve">، </w:t>
      </w:r>
      <w:r w:rsidRPr="00BF2E46">
        <w:rPr>
          <w:rStyle w:val="Strong"/>
          <w:rFonts w:ascii="Vazir" w:hAnsi="Vazir" w:cs="Vazir"/>
        </w:rPr>
        <w:t>Google Scholar</w:t>
      </w:r>
      <w:r w:rsidRPr="00BF2E46">
        <w:rPr>
          <w:rFonts w:ascii="Vazir" w:hAnsi="Vazir" w:cs="Vazir"/>
        </w:rPr>
        <w:t xml:space="preserve"> </w:t>
      </w:r>
      <w:r w:rsidRPr="00BF2E46">
        <w:rPr>
          <w:rFonts w:ascii="Vazir" w:hAnsi="Vazir" w:cs="Vazir"/>
          <w:rtl/>
        </w:rPr>
        <w:t xml:space="preserve">یا </w:t>
      </w:r>
      <w:r w:rsidRPr="00BF2E46">
        <w:rPr>
          <w:rStyle w:val="Strong"/>
          <w:rFonts w:ascii="Vazir" w:hAnsi="Vazir" w:cs="Vazir"/>
        </w:rPr>
        <w:t>Scopus</w:t>
      </w:r>
      <w:r w:rsidRPr="00BF2E46">
        <w:rPr>
          <w:rFonts w:ascii="Vazir" w:hAnsi="Vazir" w:cs="Vazir"/>
        </w:rPr>
        <w:t xml:space="preserve"> </w:t>
      </w:r>
      <w:r w:rsidRPr="00BF2E46">
        <w:rPr>
          <w:rFonts w:ascii="Vazir" w:hAnsi="Vazir" w:cs="Vazir"/>
          <w:rtl/>
        </w:rPr>
        <w:t>ثبت میشه، این دو</w:t>
      </w:r>
      <w:r w:rsidRPr="00BF2E46">
        <w:rPr>
          <w:rFonts w:ascii="Vazir" w:hAnsi="Vazir" w:cs="Vazir"/>
        </w:rPr>
        <w:t xml:space="preserve"> ISSN </w:t>
      </w:r>
      <w:r w:rsidRPr="00BF2E46">
        <w:rPr>
          <w:rFonts w:ascii="Vazir" w:hAnsi="Vazir" w:cs="Vazir"/>
          <w:rtl/>
        </w:rPr>
        <w:t>مشخص می‌کنن کدام نسخه است</w:t>
      </w:r>
      <w:r w:rsidRPr="00BF2E46">
        <w:rPr>
          <w:rFonts w:ascii="Vazir" w:hAnsi="Vazir" w:cs="Vazir"/>
        </w:rPr>
        <w:t>.</w:t>
      </w:r>
    </w:p>
    <w:p w:rsidR="00BF2E46" w:rsidRDefault="00BF2E46" w:rsidP="00BF2E46">
      <w:pPr>
        <w:spacing w:before="100" w:beforeAutospacing="1" w:after="100" w:afterAutospacing="1" w:line="240" w:lineRule="auto"/>
        <w:jc w:val="left"/>
        <w:rPr>
          <w:rFonts w:ascii="Vazir" w:eastAsia="Times New Roman" w:hAnsi="Vazir" w:cs="Vazir"/>
          <w:sz w:val="24"/>
          <w:szCs w:val="24"/>
        </w:rPr>
      </w:pPr>
    </w:p>
    <w:p w:rsidR="006611BF" w:rsidRPr="006611BF" w:rsidRDefault="006611BF" w:rsidP="006611BF">
      <w:pPr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6611BF" w:rsidRDefault="006611BF" w:rsidP="006611BF">
      <w:pPr>
        <w:spacing w:before="100" w:beforeAutospacing="1" w:after="100" w:afterAutospacing="1" w:line="240" w:lineRule="auto"/>
        <w:jc w:val="left"/>
        <w:rPr>
          <w:rFonts w:ascii="Vazir" w:eastAsia="Times New Roman" w:hAnsi="Vazir" w:cs="Vazir"/>
          <w:sz w:val="32"/>
          <w:szCs w:val="32"/>
          <w:rtl/>
          <w:lang w:bidi="prs-AF"/>
        </w:rPr>
      </w:pPr>
    </w:p>
    <w:p w:rsidR="00BF2E46" w:rsidRDefault="00BF2E46" w:rsidP="006611BF">
      <w:pPr>
        <w:spacing w:before="100" w:beforeAutospacing="1" w:after="100" w:afterAutospacing="1" w:line="240" w:lineRule="auto"/>
        <w:jc w:val="left"/>
        <w:rPr>
          <w:rFonts w:ascii="Vazir" w:eastAsia="Times New Roman" w:hAnsi="Vazir" w:cs="Vazir"/>
          <w:sz w:val="32"/>
          <w:szCs w:val="32"/>
          <w:rtl/>
          <w:lang w:bidi="prs-AF"/>
        </w:rPr>
      </w:pPr>
    </w:p>
    <w:p w:rsidR="00BF2E46" w:rsidRDefault="00BF2E46" w:rsidP="006611BF">
      <w:pPr>
        <w:spacing w:before="100" w:beforeAutospacing="1" w:after="100" w:afterAutospacing="1" w:line="240" w:lineRule="auto"/>
        <w:jc w:val="left"/>
        <w:rPr>
          <w:rFonts w:ascii="Vazir" w:eastAsia="Times New Roman" w:hAnsi="Vazir" w:cs="Vazir"/>
          <w:sz w:val="32"/>
          <w:szCs w:val="32"/>
          <w:rtl/>
          <w:lang w:bidi="prs-AF"/>
        </w:rPr>
      </w:pPr>
    </w:p>
    <w:p w:rsidR="00BF2E46" w:rsidRDefault="00BF2E46" w:rsidP="006611BF">
      <w:pPr>
        <w:spacing w:before="100" w:beforeAutospacing="1" w:after="100" w:afterAutospacing="1" w:line="240" w:lineRule="auto"/>
        <w:jc w:val="left"/>
        <w:rPr>
          <w:rFonts w:ascii="Vazir" w:eastAsia="Times New Roman" w:hAnsi="Vazir" w:cs="Vazir"/>
          <w:sz w:val="32"/>
          <w:szCs w:val="32"/>
          <w:rtl/>
          <w:lang w:bidi="prs-AF"/>
        </w:rPr>
      </w:pPr>
    </w:p>
    <w:p w:rsidR="00BF2E46" w:rsidRPr="006611BF" w:rsidRDefault="00BF2E46" w:rsidP="006611BF">
      <w:pPr>
        <w:spacing w:before="100" w:beforeAutospacing="1" w:after="100" w:afterAutospacing="1" w:line="240" w:lineRule="auto"/>
        <w:jc w:val="left"/>
        <w:rPr>
          <w:rFonts w:ascii="Vazir" w:eastAsia="Times New Roman" w:hAnsi="Vazir" w:cs="Vazir" w:hint="cs"/>
          <w:sz w:val="32"/>
          <w:szCs w:val="32"/>
          <w:rtl/>
          <w:lang w:bidi="prs-AF"/>
        </w:rPr>
      </w:pPr>
    </w:p>
    <w:p w:rsidR="006611BF" w:rsidRPr="006611BF" w:rsidRDefault="006611BF" w:rsidP="003A0A07">
      <w:pPr>
        <w:spacing w:before="100" w:beforeAutospacing="1" w:after="100" w:afterAutospacing="1" w:line="240" w:lineRule="auto"/>
        <w:jc w:val="left"/>
        <w:rPr>
          <w:rFonts w:ascii="Vazir" w:eastAsia="Times New Roman" w:hAnsi="Vazir" w:cs="Vazir"/>
          <w:sz w:val="28"/>
          <w:szCs w:val="28"/>
        </w:rPr>
      </w:pPr>
    </w:p>
    <w:p w:rsidR="003A0A07" w:rsidRPr="006611BF" w:rsidRDefault="003A0A07" w:rsidP="003A0A07">
      <w:pPr>
        <w:spacing w:before="100" w:beforeAutospacing="1" w:after="100" w:afterAutospacing="1" w:line="240" w:lineRule="auto"/>
        <w:jc w:val="left"/>
        <w:rPr>
          <w:rFonts w:ascii="Vazir" w:eastAsia="Times New Roman" w:hAnsi="Vazir" w:cs="Vazir"/>
          <w:b/>
          <w:bCs/>
          <w:sz w:val="28"/>
          <w:szCs w:val="28"/>
        </w:rPr>
      </w:pPr>
      <w:r w:rsidRPr="006611BF">
        <w:rPr>
          <w:rFonts w:ascii="Vazir" w:eastAsia="Times New Roman" w:hAnsi="Vazir" w:cs="Vazir"/>
          <w:sz w:val="28"/>
          <w:szCs w:val="28"/>
        </w:rPr>
        <w:t>_________________________________________________________________</w:t>
      </w:r>
    </w:p>
    <w:p w:rsidR="003A0A07" w:rsidRPr="006611BF" w:rsidRDefault="003A0A07" w:rsidP="003A0A07">
      <w:pPr>
        <w:spacing w:before="100" w:beforeAutospacing="1" w:after="100" w:afterAutospacing="1" w:line="240" w:lineRule="auto"/>
        <w:jc w:val="left"/>
        <w:rPr>
          <w:rFonts w:ascii="Vazir" w:eastAsia="Times New Roman" w:hAnsi="Vazir" w:cs="Vazir"/>
          <w:sz w:val="28"/>
          <w:szCs w:val="28"/>
        </w:rPr>
      </w:pPr>
      <w:r w:rsidRPr="006611BF">
        <w:rPr>
          <w:rFonts w:ascii="Vazir" w:eastAsia="Times New Roman" w:hAnsi="Vazir" w:cs="Vazir"/>
          <w:b/>
          <w:bCs/>
          <w:sz w:val="28"/>
          <w:szCs w:val="28"/>
          <w:highlight w:val="yellow"/>
        </w:rPr>
        <w:t xml:space="preserve"> DOI</w:t>
      </w:r>
      <w:r w:rsidRPr="006611BF">
        <w:rPr>
          <w:rFonts w:ascii="Vazir" w:eastAsia="Times New Roman" w:hAnsi="Vazir" w:cs="Vazir"/>
          <w:sz w:val="28"/>
          <w:szCs w:val="28"/>
          <w:highlight w:val="yellow"/>
        </w:rPr>
        <w:t xml:space="preserve"> </w:t>
      </w:r>
      <w:r w:rsidRPr="006611BF">
        <w:rPr>
          <w:rFonts w:ascii="Vazir" w:eastAsia="Times New Roman" w:hAnsi="Vazir" w:cs="Vazir"/>
          <w:sz w:val="28"/>
          <w:szCs w:val="28"/>
          <w:highlight w:val="yellow"/>
          <w:rtl/>
        </w:rPr>
        <w:t>مخفف اینه</w:t>
      </w:r>
      <w:r w:rsidRPr="006611BF">
        <w:rPr>
          <w:rFonts w:ascii="Vazir" w:eastAsia="Times New Roman" w:hAnsi="Vazir" w:cs="Vazir"/>
          <w:sz w:val="28"/>
          <w:szCs w:val="28"/>
          <w:highlight w:val="yellow"/>
        </w:rPr>
        <w:t>:</w:t>
      </w:r>
    </w:p>
    <w:p w:rsidR="003A0A07" w:rsidRPr="006611BF" w:rsidRDefault="003A0A07" w:rsidP="003A0A07">
      <w:pPr>
        <w:spacing w:beforeAutospacing="1" w:after="100" w:afterAutospacing="1" w:line="240" w:lineRule="auto"/>
        <w:jc w:val="left"/>
        <w:rPr>
          <w:rFonts w:ascii="Vazir" w:eastAsia="Times New Roman" w:hAnsi="Vazir" w:cs="Vazir"/>
          <w:b/>
          <w:bCs/>
          <w:sz w:val="28"/>
          <w:szCs w:val="28"/>
        </w:rPr>
      </w:pPr>
      <w:r w:rsidRPr="006611BF">
        <w:rPr>
          <w:rFonts w:ascii="Vazir" w:eastAsia="Times New Roman" w:hAnsi="Vazir" w:cs="Vazir"/>
          <w:b/>
          <w:bCs/>
          <w:sz w:val="28"/>
          <w:szCs w:val="28"/>
          <w:highlight w:val="green"/>
        </w:rPr>
        <w:t>D</w:t>
      </w:r>
      <w:r w:rsidRPr="006611BF">
        <w:rPr>
          <w:rFonts w:ascii="Vazir" w:eastAsia="Times New Roman" w:hAnsi="Vazir" w:cs="Vazir"/>
          <w:sz w:val="28"/>
          <w:szCs w:val="28"/>
          <w:highlight w:val="green"/>
        </w:rPr>
        <w:t xml:space="preserve">igital </w:t>
      </w:r>
      <w:r w:rsidRPr="006611BF">
        <w:rPr>
          <w:rFonts w:ascii="Vazir" w:eastAsia="Times New Roman" w:hAnsi="Vazir" w:cs="Vazir"/>
          <w:b/>
          <w:bCs/>
          <w:sz w:val="28"/>
          <w:szCs w:val="28"/>
          <w:highlight w:val="green"/>
        </w:rPr>
        <w:t>O</w:t>
      </w:r>
      <w:r w:rsidRPr="006611BF">
        <w:rPr>
          <w:rFonts w:ascii="Vazir" w:eastAsia="Times New Roman" w:hAnsi="Vazir" w:cs="Vazir"/>
          <w:sz w:val="28"/>
          <w:szCs w:val="28"/>
          <w:highlight w:val="green"/>
        </w:rPr>
        <w:t xml:space="preserve">bject </w:t>
      </w:r>
      <w:r w:rsidRPr="006611BF">
        <w:rPr>
          <w:rFonts w:ascii="Vazir" w:eastAsia="Times New Roman" w:hAnsi="Vazir" w:cs="Vazir"/>
          <w:b/>
          <w:bCs/>
          <w:sz w:val="28"/>
          <w:szCs w:val="28"/>
          <w:highlight w:val="green"/>
        </w:rPr>
        <w:t>I</w:t>
      </w:r>
      <w:r w:rsidRPr="006611BF">
        <w:rPr>
          <w:rFonts w:ascii="Vazir" w:eastAsia="Times New Roman" w:hAnsi="Vazir" w:cs="Vazir"/>
          <w:sz w:val="28"/>
          <w:szCs w:val="28"/>
          <w:highlight w:val="green"/>
        </w:rPr>
        <w:t>dentifier</w:t>
      </w:r>
      <w:r w:rsidRPr="006611BF">
        <w:rPr>
          <w:rFonts w:ascii="Vazir" w:eastAsia="Times New Roman" w:hAnsi="Vazir" w:cs="Vazir"/>
          <w:sz w:val="28"/>
          <w:szCs w:val="28"/>
        </w:rPr>
        <w:br/>
      </w:r>
      <w:r w:rsidRPr="006611BF">
        <w:rPr>
          <w:rFonts w:ascii="Vazir" w:eastAsia="Times New Roman" w:hAnsi="Vazir" w:cs="Vazir"/>
          <w:sz w:val="28"/>
          <w:szCs w:val="28"/>
          <w:rtl/>
        </w:rPr>
        <w:t>یعنی</w:t>
      </w:r>
      <w:r w:rsidRPr="006611BF">
        <w:rPr>
          <w:rFonts w:ascii="Vazir" w:eastAsia="Times New Roman" w:hAnsi="Vazir" w:cs="Vazir"/>
          <w:sz w:val="28"/>
          <w:szCs w:val="28"/>
        </w:rPr>
        <w:t xml:space="preserve">: </w:t>
      </w:r>
      <w:r w:rsidRPr="006611BF">
        <w:rPr>
          <w:rFonts w:ascii="Vazir" w:eastAsia="Times New Roman" w:hAnsi="Vazir" w:cs="Vazir"/>
          <w:b/>
          <w:bCs/>
          <w:sz w:val="28"/>
          <w:szCs w:val="28"/>
          <w:rtl/>
        </w:rPr>
        <w:t>شناسه‌ی دیجیتال برای یک شیء (مقاله، کتاب، تصویر و...)</w:t>
      </w:r>
    </w:p>
    <w:p w:rsidR="003A0A07" w:rsidRPr="006611BF" w:rsidRDefault="003A0A07" w:rsidP="003A0A07">
      <w:pPr>
        <w:spacing w:beforeAutospacing="1" w:after="100" w:afterAutospacing="1" w:line="240" w:lineRule="auto"/>
        <w:jc w:val="left"/>
        <w:rPr>
          <w:rFonts w:ascii="Vazir" w:hAnsi="Vazir" w:cs="Vazir"/>
          <w:sz w:val="28"/>
          <w:szCs w:val="28"/>
        </w:rPr>
      </w:pPr>
      <w:r w:rsidRPr="006611BF">
        <w:rPr>
          <w:rFonts w:ascii="Vazir" w:hAnsi="Vazir" w:cs="Vazir"/>
          <w:sz w:val="28"/>
          <w:szCs w:val="28"/>
        </w:rPr>
        <w:t xml:space="preserve"> </w:t>
      </w:r>
      <w:r w:rsidRPr="006611BF">
        <w:rPr>
          <w:rFonts w:ascii="Vazir" w:hAnsi="Vazir" w:cs="Vazir"/>
          <w:b/>
          <w:bCs/>
          <w:sz w:val="28"/>
          <w:szCs w:val="28"/>
          <w:highlight w:val="green"/>
        </w:rPr>
        <w:t>DOI</w:t>
      </w:r>
      <w:r w:rsidRPr="006611BF">
        <w:rPr>
          <w:rFonts w:ascii="Vazir" w:hAnsi="Vazir" w:cs="Vazir"/>
          <w:sz w:val="28"/>
          <w:szCs w:val="28"/>
        </w:rPr>
        <w:t xml:space="preserve"> </w:t>
      </w:r>
      <w:r w:rsidRPr="006611BF">
        <w:rPr>
          <w:rFonts w:ascii="Vazir" w:hAnsi="Vazir" w:cs="Vazir"/>
          <w:sz w:val="28"/>
          <w:szCs w:val="28"/>
          <w:rtl/>
        </w:rPr>
        <w:t xml:space="preserve">یک </w:t>
      </w:r>
      <w:r w:rsidRPr="006611BF">
        <w:rPr>
          <w:rStyle w:val="Strong"/>
          <w:rFonts w:ascii="Vazir" w:hAnsi="Vazir" w:cs="Vazir"/>
          <w:sz w:val="28"/>
          <w:szCs w:val="28"/>
          <w:rtl/>
        </w:rPr>
        <w:t>کُد یا لینک یکتا</w:t>
      </w:r>
      <w:r w:rsidRPr="006611BF">
        <w:rPr>
          <w:rFonts w:ascii="Vazir" w:hAnsi="Vazir" w:cs="Vazir"/>
          <w:sz w:val="28"/>
          <w:szCs w:val="28"/>
          <w:rtl/>
        </w:rPr>
        <w:t xml:space="preserve"> است که به یک </w:t>
      </w:r>
      <w:r w:rsidRPr="006611BF">
        <w:rPr>
          <w:rStyle w:val="Strong"/>
          <w:rFonts w:ascii="Vazir" w:hAnsi="Vazir" w:cs="Vazir"/>
          <w:sz w:val="28"/>
          <w:szCs w:val="28"/>
          <w:rtl/>
        </w:rPr>
        <w:t>مقاله علمی</w:t>
      </w:r>
      <w:r w:rsidRPr="006611BF">
        <w:rPr>
          <w:rFonts w:ascii="Vazir" w:hAnsi="Vazir" w:cs="Vazir"/>
          <w:sz w:val="28"/>
          <w:szCs w:val="28"/>
          <w:rtl/>
        </w:rPr>
        <w:t xml:space="preserve"> یا </w:t>
      </w:r>
      <w:r w:rsidRPr="006611BF">
        <w:rPr>
          <w:rStyle w:val="Strong"/>
          <w:rFonts w:ascii="Vazir" w:hAnsi="Vazir" w:cs="Vazir"/>
          <w:sz w:val="28"/>
          <w:szCs w:val="28"/>
          <w:rtl/>
        </w:rPr>
        <w:t>محتوای دیجیتال</w:t>
      </w:r>
      <w:r w:rsidRPr="006611BF">
        <w:rPr>
          <w:rFonts w:ascii="Vazir" w:hAnsi="Vazir" w:cs="Vazir"/>
          <w:sz w:val="28"/>
          <w:szCs w:val="28"/>
          <w:rtl/>
        </w:rPr>
        <w:t xml:space="preserve"> داده می‌شود، تا همیشه و از هر جا بشه اون رو پیدا کرد</w:t>
      </w:r>
      <w:r w:rsidRPr="006611BF">
        <w:rPr>
          <w:rFonts w:ascii="Vazir" w:hAnsi="Vazir" w:cs="Vazir"/>
          <w:sz w:val="28"/>
          <w:szCs w:val="28"/>
        </w:rPr>
        <w:t xml:space="preserve">. </w:t>
      </w:r>
    </w:p>
    <w:tbl>
      <w:tblPr>
        <w:tblpPr w:leftFromText="180" w:rightFromText="180" w:vertAnchor="text" w:tblpXSpec="center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5784"/>
      </w:tblGrid>
      <w:tr w:rsidR="003A0A07" w:rsidRPr="006611BF" w:rsidTr="003A0A07">
        <w:trPr>
          <w:gridAfter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A0A07" w:rsidRPr="006611BF" w:rsidRDefault="003A0A07" w:rsidP="003A0A07">
            <w:pPr>
              <w:spacing w:after="0" w:line="240" w:lineRule="auto"/>
              <w:jc w:val="center"/>
              <w:rPr>
                <w:rFonts w:ascii="Vazir" w:eastAsia="Times New Roman" w:hAnsi="Vazir" w:cs="Vazir"/>
                <w:b/>
                <w:bCs/>
                <w:sz w:val="24"/>
                <w:szCs w:val="24"/>
              </w:rPr>
            </w:pPr>
            <w:r w:rsidRPr="006611BF">
              <w:rPr>
                <w:rFonts w:ascii="Vazir" w:eastAsia="Times New Roman" w:hAnsi="Vazir" w:cs="Vazir"/>
                <w:b/>
                <w:bCs/>
                <w:sz w:val="24"/>
                <w:szCs w:val="24"/>
                <w:rtl/>
              </w:rPr>
              <w:t>توضیح</w:t>
            </w:r>
          </w:p>
        </w:tc>
      </w:tr>
      <w:tr w:rsidR="003A0A07" w:rsidRPr="006611BF" w:rsidTr="003A0A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07" w:rsidRPr="006611BF" w:rsidRDefault="003A0A07" w:rsidP="003A0A07">
            <w:pPr>
              <w:spacing w:after="0" w:line="240" w:lineRule="auto"/>
              <w:jc w:val="left"/>
              <w:rPr>
                <w:rFonts w:ascii="Vazir" w:eastAsia="Times New Roman" w:hAnsi="Vazir" w:cs="Vazir"/>
                <w:sz w:val="24"/>
                <w:szCs w:val="24"/>
              </w:rPr>
            </w:pPr>
            <w:r w:rsidRPr="006611BF">
              <w:rPr>
                <w:rFonts w:ascii="Segoe UI Symbol" w:eastAsia="Times New Roman" w:hAnsi="Segoe UI Symbol" w:cs="Segoe UI Symbol"/>
                <w:sz w:val="24"/>
                <w:szCs w:val="24"/>
              </w:rPr>
              <w:t>📎</w:t>
            </w:r>
            <w:r w:rsidRPr="006611BF">
              <w:rPr>
                <w:rFonts w:ascii="Vazir" w:eastAsia="Times New Roman" w:hAnsi="Vazir" w:cs="Vazir"/>
                <w:sz w:val="24"/>
                <w:szCs w:val="24"/>
              </w:rPr>
              <w:t xml:space="preserve"> </w:t>
            </w:r>
            <w:r w:rsidRPr="006611BF">
              <w:rPr>
                <w:rFonts w:ascii="Vazir" w:eastAsia="Times New Roman" w:hAnsi="Vazir" w:cs="Vazir"/>
                <w:sz w:val="24"/>
                <w:szCs w:val="24"/>
                <w:rtl/>
              </w:rPr>
              <w:t>لینک دائمی</w:t>
            </w:r>
          </w:p>
        </w:tc>
        <w:tc>
          <w:tcPr>
            <w:tcW w:w="0" w:type="auto"/>
            <w:vAlign w:val="center"/>
            <w:hideMark/>
          </w:tcPr>
          <w:p w:rsidR="003A0A07" w:rsidRPr="006611BF" w:rsidRDefault="003A0A07" w:rsidP="003A0A07">
            <w:pPr>
              <w:spacing w:after="0" w:line="240" w:lineRule="auto"/>
              <w:jc w:val="left"/>
              <w:rPr>
                <w:rFonts w:ascii="Vazir" w:eastAsia="Times New Roman" w:hAnsi="Vazir" w:cs="Vazir"/>
                <w:sz w:val="24"/>
                <w:szCs w:val="24"/>
              </w:rPr>
            </w:pPr>
            <w:r w:rsidRPr="006611BF">
              <w:rPr>
                <w:rFonts w:ascii="Vazir" w:eastAsia="Times New Roman" w:hAnsi="Vazir" w:cs="Vazir"/>
                <w:sz w:val="24"/>
                <w:szCs w:val="24"/>
                <w:rtl/>
              </w:rPr>
              <w:t xml:space="preserve">حتی اگر آدرس سایت عوض بشه، </w:t>
            </w:r>
            <w:r w:rsidRPr="006611BF">
              <w:rPr>
                <w:rFonts w:ascii="Vazir" w:eastAsia="Times New Roman" w:hAnsi="Vazir" w:cs="Vazir"/>
                <w:sz w:val="24"/>
                <w:szCs w:val="24"/>
              </w:rPr>
              <w:t xml:space="preserve">DOI </w:t>
            </w:r>
            <w:r w:rsidRPr="006611BF">
              <w:rPr>
                <w:rFonts w:ascii="Vazir" w:eastAsia="Times New Roman" w:hAnsi="Vazir" w:cs="Vazir"/>
                <w:sz w:val="24"/>
                <w:szCs w:val="24"/>
                <w:rtl/>
              </w:rPr>
              <w:t>تغییر نمی‌کنه</w:t>
            </w:r>
          </w:p>
        </w:tc>
      </w:tr>
      <w:tr w:rsidR="003A0A07" w:rsidRPr="006611BF" w:rsidTr="003A0A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07" w:rsidRPr="006611BF" w:rsidRDefault="003A0A07" w:rsidP="003A0A07">
            <w:pPr>
              <w:spacing w:after="0" w:line="240" w:lineRule="auto"/>
              <w:jc w:val="left"/>
              <w:rPr>
                <w:rFonts w:ascii="Vazir" w:eastAsia="Times New Roman" w:hAnsi="Vazir" w:cs="Vazir"/>
                <w:sz w:val="24"/>
                <w:szCs w:val="24"/>
              </w:rPr>
            </w:pPr>
            <w:r w:rsidRPr="006611BF">
              <w:rPr>
                <w:rFonts w:ascii="Segoe UI Symbol" w:eastAsia="Times New Roman" w:hAnsi="Segoe UI Symbol" w:cs="Segoe UI Symbol"/>
                <w:sz w:val="24"/>
                <w:szCs w:val="24"/>
              </w:rPr>
              <w:t>🔍</w:t>
            </w:r>
            <w:r w:rsidRPr="006611BF">
              <w:rPr>
                <w:rFonts w:ascii="Vazir" w:eastAsia="Times New Roman" w:hAnsi="Vazir" w:cs="Vazir"/>
                <w:sz w:val="24"/>
                <w:szCs w:val="24"/>
              </w:rPr>
              <w:t xml:space="preserve"> </w:t>
            </w:r>
            <w:r w:rsidRPr="006611BF">
              <w:rPr>
                <w:rFonts w:ascii="Vazir" w:eastAsia="Times New Roman" w:hAnsi="Vazir" w:cs="Vazir"/>
                <w:sz w:val="24"/>
                <w:szCs w:val="24"/>
                <w:rtl/>
              </w:rPr>
              <w:t>در جستجوی گوگل اسکولار میاد</w:t>
            </w:r>
          </w:p>
        </w:tc>
        <w:tc>
          <w:tcPr>
            <w:tcW w:w="0" w:type="auto"/>
            <w:vAlign w:val="center"/>
            <w:hideMark/>
          </w:tcPr>
          <w:p w:rsidR="003A0A07" w:rsidRPr="006611BF" w:rsidRDefault="003A0A07" w:rsidP="003A0A07">
            <w:pPr>
              <w:spacing w:after="0" w:line="240" w:lineRule="auto"/>
              <w:jc w:val="left"/>
              <w:rPr>
                <w:rFonts w:ascii="Vazir" w:eastAsia="Times New Roman" w:hAnsi="Vazir" w:cs="Vazir"/>
                <w:sz w:val="24"/>
                <w:szCs w:val="24"/>
              </w:rPr>
            </w:pPr>
            <w:r w:rsidRPr="006611BF">
              <w:rPr>
                <w:rFonts w:ascii="Vazir" w:eastAsia="Times New Roman" w:hAnsi="Vazir" w:cs="Vazir"/>
                <w:sz w:val="24"/>
                <w:szCs w:val="24"/>
                <w:rtl/>
              </w:rPr>
              <w:t>مقالات با</w:t>
            </w:r>
            <w:r w:rsidRPr="006611BF">
              <w:rPr>
                <w:rFonts w:ascii="Vazir" w:eastAsia="Times New Roman" w:hAnsi="Vazir" w:cs="Vazir"/>
                <w:sz w:val="24"/>
                <w:szCs w:val="24"/>
              </w:rPr>
              <w:t xml:space="preserve"> DOI </w:t>
            </w:r>
            <w:r w:rsidRPr="006611BF">
              <w:rPr>
                <w:rFonts w:ascii="Vazir" w:eastAsia="Times New Roman" w:hAnsi="Vazir" w:cs="Vazir"/>
                <w:sz w:val="24"/>
                <w:szCs w:val="24"/>
                <w:rtl/>
              </w:rPr>
              <w:t>راحت‌تر در پایگاه‌های علمی پیدا می‌شن</w:t>
            </w:r>
          </w:p>
        </w:tc>
      </w:tr>
      <w:tr w:rsidR="003A0A07" w:rsidRPr="006611BF" w:rsidTr="003A0A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07" w:rsidRPr="006611BF" w:rsidRDefault="003A0A07" w:rsidP="003A0A07">
            <w:pPr>
              <w:spacing w:after="0" w:line="240" w:lineRule="auto"/>
              <w:jc w:val="left"/>
              <w:rPr>
                <w:rFonts w:ascii="Vazir" w:eastAsia="Times New Roman" w:hAnsi="Vazir" w:cs="Vazir"/>
                <w:sz w:val="24"/>
                <w:szCs w:val="24"/>
              </w:rPr>
            </w:pPr>
            <w:r w:rsidRPr="006611BF">
              <w:rPr>
                <w:rFonts w:ascii="Segoe UI Symbol" w:eastAsia="Times New Roman" w:hAnsi="Segoe UI Symbol" w:cs="Segoe UI Symbol"/>
                <w:sz w:val="24"/>
                <w:szCs w:val="24"/>
              </w:rPr>
              <w:t>📄</w:t>
            </w:r>
            <w:r w:rsidRPr="006611BF">
              <w:rPr>
                <w:rFonts w:ascii="Vazir" w:eastAsia="Times New Roman" w:hAnsi="Vazir" w:cs="Vazir"/>
                <w:sz w:val="24"/>
                <w:szCs w:val="24"/>
              </w:rPr>
              <w:t xml:space="preserve"> </w:t>
            </w:r>
            <w:r w:rsidRPr="006611BF">
              <w:rPr>
                <w:rFonts w:ascii="Vazir" w:eastAsia="Times New Roman" w:hAnsi="Vazir" w:cs="Vazir"/>
                <w:sz w:val="24"/>
                <w:szCs w:val="24"/>
                <w:rtl/>
              </w:rPr>
              <w:t>برای استناد رسمی</w:t>
            </w:r>
          </w:p>
        </w:tc>
        <w:tc>
          <w:tcPr>
            <w:tcW w:w="0" w:type="auto"/>
            <w:vAlign w:val="center"/>
            <w:hideMark/>
          </w:tcPr>
          <w:p w:rsidR="003A0A07" w:rsidRPr="006611BF" w:rsidRDefault="003A0A07" w:rsidP="003A0A07">
            <w:pPr>
              <w:spacing w:after="0" w:line="240" w:lineRule="auto"/>
              <w:jc w:val="left"/>
              <w:rPr>
                <w:rFonts w:ascii="Vazir" w:eastAsia="Times New Roman" w:hAnsi="Vazir" w:cs="Vazir"/>
                <w:sz w:val="24"/>
                <w:szCs w:val="24"/>
              </w:rPr>
            </w:pPr>
            <w:r w:rsidRPr="006611BF">
              <w:rPr>
                <w:rFonts w:ascii="Vazir" w:eastAsia="Times New Roman" w:hAnsi="Vazir" w:cs="Vazir"/>
                <w:sz w:val="24"/>
                <w:szCs w:val="24"/>
                <w:rtl/>
              </w:rPr>
              <w:t>دانشگاه‌ها و مجلات معتبر از</w:t>
            </w:r>
            <w:r w:rsidRPr="006611BF">
              <w:rPr>
                <w:rFonts w:ascii="Vazir" w:eastAsia="Times New Roman" w:hAnsi="Vazir" w:cs="Vazir"/>
                <w:sz w:val="24"/>
                <w:szCs w:val="24"/>
              </w:rPr>
              <w:t xml:space="preserve"> DOI </w:t>
            </w:r>
            <w:r w:rsidRPr="006611BF">
              <w:rPr>
                <w:rFonts w:ascii="Vazir" w:eastAsia="Times New Roman" w:hAnsi="Vazir" w:cs="Vazir"/>
                <w:sz w:val="24"/>
                <w:szCs w:val="24"/>
                <w:rtl/>
              </w:rPr>
              <w:t>برای ارجاع استفاده می‌کنن</w:t>
            </w:r>
          </w:p>
        </w:tc>
      </w:tr>
    </w:tbl>
    <w:p w:rsidR="00BF2E46" w:rsidRDefault="00BF2E46" w:rsidP="003A0A07">
      <w:pPr>
        <w:bidi w:val="0"/>
        <w:spacing w:after="0" w:line="240" w:lineRule="auto"/>
        <w:jc w:val="left"/>
        <w:rPr>
          <w:rFonts w:ascii="Vazir" w:eastAsia="Times New Roman" w:hAnsi="Vazir" w:cs="Vazir"/>
          <w:sz w:val="24"/>
          <w:szCs w:val="24"/>
        </w:rPr>
      </w:pPr>
    </w:p>
    <w:p w:rsidR="00BF2E46" w:rsidRDefault="00BF2E46" w:rsidP="00BF2E46">
      <w:pPr>
        <w:bidi w:val="0"/>
        <w:spacing w:after="0" w:line="240" w:lineRule="auto"/>
        <w:jc w:val="left"/>
        <w:rPr>
          <w:rFonts w:ascii="Vazir" w:eastAsia="Times New Roman" w:hAnsi="Vazir" w:cs="Vazir"/>
          <w:sz w:val="24"/>
          <w:szCs w:val="24"/>
        </w:rPr>
      </w:pPr>
    </w:p>
    <w:p w:rsidR="003A0A07" w:rsidRPr="00BF2E46" w:rsidRDefault="00BF2E46" w:rsidP="00BF2E46">
      <w:pPr>
        <w:spacing w:after="0" w:line="240" w:lineRule="auto"/>
        <w:jc w:val="left"/>
        <w:rPr>
          <w:rFonts w:ascii="Vazir" w:eastAsia="Times New Roman" w:hAnsi="Vazir" w:cs="Vazir"/>
          <w:sz w:val="24"/>
          <w:szCs w:val="24"/>
        </w:rPr>
      </w:pPr>
      <w:r w:rsidRPr="00BF2E46">
        <w:rPr>
          <w:rFonts w:ascii="Vazir" w:hAnsi="Vazir" w:cs="Vazir"/>
          <w:rtl/>
        </w:rPr>
        <w:t>برای گرفتن</w:t>
      </w:r>
      <w:r w:rsidRPr="00BF2E46">
        <w:rPr>
          <w:rFonts w:ascii="Vazir" w:hAnsi="Vazir" w:cs="Vazir"/>
        </w:rPr>
        <w:t xml:space="preserve"> DOI</w:t>
      </w:r>
      <w:r w:rsidRPr="00BF2E46">
        <w:rPr>
          <w:rFonts w:ascii="Vazir" w:hAnsi="Vazir" w:cs="Vazir"/>
          <w:rtl/>
        </w:rPr>
        <w:t xml:space="preserve">، ایندکس شدن و حتی اعتبار علمی مجله، داشتن </w:t>
      </w:r>
      <w:r w:rsidRPr="00BF2E46">
        <w:rPr>
          <w:rStyle w:val="Strong"/>
          <w:rFonts w:ascii="Vazir" w:hAnsi="Vazir" w:cs="Vazir"/>
        </w:rPr>
        <w:t>Online ISSN</w:t>
      </w:r>
      <w:r w:rsidRPr="00BF2E46">
        <w:rPr>
          <w:rFonts w:ascii="Vazir" w:hAnsi="Vazir" w:cs="Vazir"/>
        </w:rPr>
        <w:t xml:space="preserve"> </w:t>
      </w:r>
      <w:r w:rsidRPr="00BF2E46">
        <w:rPr>
          <w:rFonts w:ascii="Vazir" w:hAnsi="Vazir" w:cs="Vazir"/>
          <w:rtl/>
        </w:rPr>
        <w:t>حیاتی هست</w:t>
      </w:r>
      <w:r w:rsidRPr="00BF2E46">
        <w:rPr>
          <w:rFonts w:ascii="Vazir" w:hAnsi="Vazir" w:cs="Vazir"/>
        </w:rPr>
        <w:t>.</w:t>
      </w:r>
      <w:r w:rsidR="003A0A07" w:rsidRPr="00BF2E46">
        <w:rPr>
          <w:rFonts w:ascii="Vazir" w:eastAsia="Times New Roman" w:hAnsi="Vazir" w:cs="Vazir"/>
          <w:sz w:val="24"/>
          <w:szCs w:val="24"/>
        </w:rPr>
        <w:br w:type="textWrapping" w:clear="all"/>
      </w:r>
      <w:r w:rsidR="0035356B" w:rsidRPr="00BF2E46">
        <w:rPr>
          <w:rFonts w:ascii="Vazir" w:eastAsia="Times New Roman" w:hAnsi="Vazir" w:cs="Vazir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A0A07" w:rsidRPr="006611BF" w:rsidRDefault="003A0A07" w:rsidP="003A0A07">
      <w:pPr>
        <w:spacing w:before="100" w:beforeAutospacing="1" w:after="100" w:afterAutospacing="1" w:line="240" w:lineRule="auto"/>
        <w:jc w:val="left"/>
        <w:outlineLvl w:val="1"/>
        <w:rPr>
          <w:rFonts w:ascii="Vazir" w:eastAsia="Times New Roman" w:hAnsi="Vazir" w:cs="Vazir"/>
          <w:b/>
          <w:bCs/>
          <w:sz w:val="44"/>
          <w:szCs w:val="44"/>
        </w:rPr>
      </w:pPr>
      <w:r w:rsidRPr="006611BF">
        <w:rPr>
          <w:rFonts w:ascii="Vazir" w:eastAsia="Times New Roman" w:hAnsi="Vazir" w:cs="Vazir"/>
          <w:b/>
          <w:bCs/>
          <w:sz w:val="44"/>
          <w:szCs w:val="44"/>
          <w:highlight w:val="green"/>
          <w:rtl/>
        </w:rPr>
        <w:t>خلاصه</w:t>
      </w:r>
      <w:r w:rsidRPr="006611BF">
        <w:rPr>
          <w:rFonts w:ascii="Vazir" w:eastAsia="Times New Roman" w:hAnsi="Vazir" w:cs="Vazir"/>
          <w:b/>
          <w:bCs/>
          <w:sz w:val="44"/>
          <w:szCs w:val="44"/>
          <w:highlight w:val="green"/>
        </w:rPr>
        <w:t>:</w:t>
      </w:r>
    </w:p>
    <w:p w:rsidR="00BF2E46" w:rsidRDefault="003A0A07" w:rsidP="003E3D0C">
      <w:pPr>
        <w:pBdr>
          <w:bottom w:val="single" w:sz="12" w:space="0" w:color="auto"/>
        </w:pBdr>
        <w:spacing w:beforeAutospacing="1" w:after="100" w:afterAutospacing="1" w:line="240" w:lineRule="auto"/>
        <w:jc w:val="left"/>
        <w:rPr>
          <w:rFonts w:ascii="Vazir" w:eastAsia="Times New Roman" w:hAnsi="Vazir" w:cs="Vazir"/>
          <w:sz w:val="32"/>
          <w:szCs w:val="32"/>
          <w:rtl/>
        </w:rPr>
      </w:pPr>
      <w:r w:rsidRPr="006611BF">
        <w:rPr>
          <w:rFonts w:ascii="Vazir" w:eastAsia="Times New Roman" w:hAnsi="Vazir" w:cs="Vazir"/>
          <w:sz w:val="32"/>
          <w:szCs w:val="32"/>
        </w:rPr>
        <w:t xml:space="preserve"> DOI </w:t>
      </w:r>
      <w:r w:rsidRPr="006611BF">
        <w:rPr>
          <w:rFonts w:ascii="Vazir" w:eastAsia="Times New Roman" w:hAnsi="Vazir" w:cs="Vazir"/>
          <w:sz w:val="32"/>
          <w:szCs w:val="32"/>
          <w:rtl/>
        </w:rPr>
        <w:t xml:space="preserve">مثل </w:t>
      </w:r>
      <w:r w:rsidRPr="006611BF">
        <w:rPr>
          <w:rFonts w:ascii="Vazir" w:eastAsia="Times New Roman" w:hAnsi="Vazir" w:cs="Vazir"/>
          <w:b/>
          <w:bCs/>
          <w:sz w:val="32"/>
          <w:szCs w:val="32"/>
          <w:rtl/>
        </w:rPr>
        <w:t>کد شناسایی ملی</w:t>
      </w:r>
      <w:r w:rsidRPr="006611BF">
        <w:rPr>
          <w:rFonts w:ascii="Vazir" w:eastAsia="Times New Roman" w:hAnsi="Vazir" w:cs="Vazir"/>
          <w:sz w:val="32"/>
          <w:szCs w:val="32"/>
          <w:rtl/>
        </w:rPr>
        <w:t xml:space="preserve"> برای مقاله‌ات است</w:t>
      </w:r>
      <w:r w:rsidRPr="006611BF">
        <w:rPr>
          <w:rFonts w:ascii="Vazir" w:eastAsia="Times New Roman" w:hAnsi="Vazir" w:cs="Vazir"/>
          <w:sz w:val="32"/>
          <w:szCs w:val="32"/>
        </w:rPr>
        <w:t>!</w:t>
      </w:r>
      <w:r w:rsidRPr="006611BF">
        <w:rPr>
          <w:rFonts w:ascii="Vazir" w:eastAsia="Times New Roman" w:hAnsi="Vazir" w:cs="Vazir"/>
          <w:sz w:val="32"/>
          <w:szCs w:val="32"/>
        </w:rPr>
        <w:br/>
      </w:r>
      <w:r w:rsidRPr="006611BF">
        <w:rPr>
          <w:rFonts w:ascii="Vazir" w:eastAsia="Times New Roman" w:hAnsi="Vazir" w:cs="Vazir"/>
          <w:sz w:val="32"/>
          <w:szCs w:val="32"/>
          <w:rtl/>
        </w:rPr>
        <w:t>هر مقاله، فقط یک</w:t>
      </w:r>
      <w:r w:rsidRPr="006611BF">
        <w:rPr>
          <w:rFonts w:ascii="Vazir" w:eastAsia="Times New Roman" w:hAnsi="Vazir" w:cs="Vazir"/>
          <w:sz w:val="32"/>
          <w:szCs w:val="32"/>
        </w:rPr>
        <w:t xml:space="preserve"> DOI </w:t>
      </w:r>
      <w:r w:rsidRPr="006611BF">
        <w:rPr>
          <w:rFonts w:ascii="Vazir" w:eastAsia="Times New Roman" w:hAnsi="Vazir" w:cs="Vazir"/>
          <w:sz w:val="32"/>
          <w:szCs w:val="32"/>
          <w:rtl/>
        </w:rPr>
        <w:t xml:space="preserve">دارد و آن هم </w:t>
      </w:r>
      <w:r w:rsidRPr="006611BF">
        <w:rPr>
          <w:rFonts w:ascii="Vazir" w:eastAsia="Times New Roman" w:hAnsi="Vazir" w:cs="Vazir"/>
          <w:b/>
          <w:bCs/>
          <w:sz w:val="32"/>
          <w:szCs w:val="32"/>
          <w:rtl/>
        </w:rPr>
        <w:t>تا ابد ثابت</w:t>
      </w:r>
      <w:r w:rsidRPr="006611BF">
        <w:rPr>
          <w:rFonts w:ascii="Vazir" w:eastAsia="Times New Roman" w:hAnsi="Vazir" w:cs="Vazir"/>
          <w:sz w:val="32"/>
          <w:szCs w:val="32"/>
          <w:rtl/>
        </w:rPr>
        <w:t xml:space="preserve"> می‌ماند</w:t>
      </w:r>
    </w:p>
    <w:p w:rsidR="00EA46BA" w:rsidRPr="00EA46BA" w:rsidRDefault="00EA46BA" w:rsidP="00EA46BA">
      <w:pPr>
        <w:pStyle w:val="Heading3"/>
        <w:jc w:val="both"/>
        <w:rPr>
          <w:rFonts w:asciiTheme="minorBidi" w:hAnsiTheme="minorBidi" w:cstheme="minorBidi"/>
          <w:b/>
          <w:bCs/>
          <w:sz w:val="40"/>
          <w:szCs w:val="40"/>
        </w:rPr>
      </w:pPr>
      <w:r w:rsidRPr="00EA46BA">
        <w:rPr>
          <w:rStyle w:val="Strong"/>
          <w:rFonts w:asciiTheme="minorBidi" w:hAnsiTheme="minorBidi" w:cstheme="minorBidi"/>
          <w:b w:val="0"/>
          <w:bCs w:val="0"/>
          <w:sz w:val="32"/>
          <w:szCs w:val="32"/>
        </w:rPr>
        <w:t>DOAJ</w:t>
      </w:r>
      <w:r w:rsidRPr="00EA46BA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، </w:t>
      </w:r>
      <w:proofErr w:type="spellStart"/>
      <w:r w:rsidRPr="00EA46BA">
        <w:rPr>
          <w:rStyle w:val="Strong"/>
          <w:rFonts w:asciiTheme="minorBidi" w:hAnsiTheme="minorBidi" w:cstheme="minorBidi"/>
          <w:b w:val="0"/>
          <w:bCs w:val="0"/>
          <w:sz w:val="32"/>
          <w:szCs w:val="32"/>
          <w:highlight w:val="green"/>
        </w:rPr>
        <w:t>CrossRef</w:t>
      </w:r>
      <w:proofErr w:type="spellEnd"/>
      <w:proofErr w:type="gramStart"/>
      <w:r w:rsidRPr="00EA46BA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، 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EA46BA">
        <w:rPr>
          <w:rStyle w:val="Strong"/>
          <w:rFonts w:asciiTheme="minorBidi" w:hAnsiTheme="minorBidi" w:cstheme="minorBidi"/>
          <w:b w:val="0"/>
          <w:bCs w:val="0"/>
          <w:sz w:val="32"/>
          <w:szCs w:val="32"/>
        </w:rPr>
        <w:t>Google</w:t>
      </w:r>
      <w:proofErr w:type="gramEnd"/>
      <w:r w:rsidRPr="00EA46BA">
        <w:rPr>
          <w:rStyle w:val="Strong"/>
          <w:rFonts w:asciiTheme="minorBidi" w:hAnsiTheme="minorBidi" w:cstheme="minorBidi"/>
          <w:b w:val="0"/>
          <w:bCs w:val="0"/>
          <w:sz w:val="32"/>
          <w:szCs w:val="32"/>
        </w:rPr>
        <w:t xml:space="preserve"> Scholar</w:t>
      </w:r>
      <w:r w:rsidRPr="00EA46BA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EA46BA">
        <w:rPr>
          <w:rFonts w:asciiTheme="minorBidi" w:hAnsiTheme="minorBidi" w:cstheme="minorBidi"/>
          <w:b/>
          <w:bCs/>
          <w:sz w:val="32"/>
          <w:szCs w:val="32"/>
          <w:rtl/>
        </w:rPr>
        <w:t xml:space="preserve">یا </w:t>
      </w:r>
      <w:r w:rsidRPr="00EA46BA">
        <w:rPr>
          <w:rStyle w:val="Strong"/>
          <w:rFonts w:asciiTheme="minorBidi" w:hAnsiTheme="minorBidi" w:cstheme="minorBidi"/>
          <w:b w:val="0"/>
          <w:bCs w:val="0"/>
          <w:sz w:val="32"/>
          <w:szCs w:val="32"/>
        </w:rPr>
        <w:t>Scopus</w:t>
      </w:r>
    </w:p>
    <w:p w:rsidR="00EA46BA" w:rsidRPr="00EA46BA" w:rsidRDefault="00EA46BA" w:rsidP="00EA46BA">
      <w:pPr>
        <w:pStyle w:val="Heading3"/>
        <w:jc w:val="both"/>
        <w:rPr>
          <w:rFonts w:ascii="Vazir" w:eastAsia="Times New Roman" w:hAnsi="Vazir" w:cs="Vazir"/>
          <w:sz w:val="36"/>
          <w:szCs w:val="36"/>
        </w:rPr>
      </w:pPr>
      <w:r w:rsidRPr="00EA46BA">
        <w:rPr>
          <w:rFonts w:ascii="Vazir" w:hAnsi="Vazir" w:cs="Vazir"/>
          <w:sz w:val="36"/>
          <w:szCs w:val="36"/>
          <w:rtl/>
        </w:rPr>
        <w:t>هزینه سالانه عضویت در</w:t>
      </w:r>
      <w:r w:rsidRPr="00EA46BA">
        <w:rPr>
          <w:rFonts w:ascii="Vazir" w:hAnsi="Vazir" w:cs="Vazir"/>
          <w:sz w:val="36"/>
          <w:szCs w:val="36"/>
        </w:rPr>
        <w:t xml:space="preserve"> </w:t>
      </w:r>
      <w:proofErr w:type="spellStart"/>
      <w:r w:rsidRPr="00EA46BA">
        <w:rPr>
          <w:rFonts w:ascii="Vazir" w:hAnsi="Vazir" w:cs="Vazir"/>
          <w:sz w:val="36"/>
          <w:szCs w:val="36"/>
        </w:rPr>
        <w:t>CrossRef</w:t>
      </w:r>
      <w:proofErr w:type="spellEnd"/>
      <w:r w:rsidRPr="00EA46BA">
        <w:rPr>
          <w:rFonts w:ascii="Vazir" w:hAnsi="Vazir" w:cs="Vazir"/>
          <w:sz w:val="36"/>
          <w:szCs w:val="36"/>
        </w:rPr>
        <w:t xml:space="preserve"> </w:t>
      </w:r>
      <w:r w:rsidRPr="00EA46BA">
        <w:rPr>
          <w:rFonts w:ascii="Vazir" w:hAnsi="Vazir" w:cs="Vazir"/>
          <w:sz w:val="36"/>
          <w:szCs w:val="36"/>
          <w:rtl/>
        </w:rPr>
        <w:t>برای ناشران کوچک</w:t>
      </w:r>
      <w:r w:rsidRPr="00EA46BA">
        <w:rPr>
          <w:rFonts w:ascii="Vazir" w:hAnsi="Vazir" w:cs="Vazir"/>
          <w:sz w:val="36"/>
          <w:szCs w:val="36"/>
        </w:rPr>
        <w:t>:</w:t>
      </w:r>
    </w:p>
    <w:tbl>
      <w:tblPr>
        <w:tblW w:w="10289" w:type="dxa"/>
        <w:tblCellSpacing w:w="15" w:type="dxa"/>
        <w:tblInd w:w="-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3"/>
        <w:gridCol w:w="6096"/>
      </w:tblGrid>
      <w:tr w:rsidR="00EA46BA" w:rsidRPr="00EA46BA" w:rsidTr="00EA46BA">
        <w:trPr>
          <w:trHeight w:val="777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A46BA" w:rsidRPr="00EA46BA" w:rsidRDefault="00EA46BA" w:rsidP="00EA46BA">
            <w:pPr>
              <w:jc w:val="both"/>
              <w:rPr>
                <w:rFonts w:ascii="Vazir" w:hAnsi="Vazir" w:cs="Vazir"/>
                <w:b/>
                <w:bCs/>
                <w:sz w:val="36"/>
                <w:szCs w:val="36"/>
              </w:rPr>
            </w:pPr>
            <w:r w:rsidRPr="00EA46BA">
              <w:rPr>
                <w:rFonts w:ascii="Vazir" w:hAnsi="Vazir" w:cs="Vazir"/>
                <w:b/>
                <w:bCs/>
                <w:sz w:val="36"/>
                <w:szCs w:val="36"/>
                <w:rtl/>
              </w:rPr>
              <w:t>نوع ناشر</w:t>
            </w:r>
          </w:p>
        </w:tc>
        <w:tc>
          <w:tcPr>
            <w:tcW w:w="0" w:type="auto"/>
            <w:vAlign w:val="center"/>
            <w:hideMark/>
          </w:tcPr>
          <w:p w:rsidR="00EA46BA" w:rsidRPr="00EA46BA" w:rsidRDefault="00EA46BA" w:rsidP="00EA46BA">
            <w:pPr>
              <w:jc w:val="both"/>
              <w:rPr>
                <w:rFonts w:ascii="Vazir" w:hAnsi="Vazir" w:cs="Vazir"/>
                <w:b/>
                <w:bCs/>
                <w:sz w:val="36"/>
                <w:szCs w:val="36"/>
              </w:rPr>
            </w:pPr>
            <w:r w:rsidRPr="00EA46BA">
              <w:rPr>
                <w:rFonts w:ascii="Vazir" w:hAnsi="Vazir" w:cs="Vazir"/>
                <w:b/>
                <w:bCs/>
                <w:sz w:val="36"/>
                <w:szCs w:val="36"/>
                <w:rtl/>
              </w:rPr>
              <w:t>هزینه سالانه عضویت</w:t>
            </w:r>
          </w:p>
        </w:tc>
      </w:tr>
      <w:tr w:rsidR="00EA46BA" w:rsidRPr="00EA46BA" w:rsidTr="00EA46BA">
        <w:trPr>
          <w:trHeight w:val="1401"/>
          <w:tblCellSpacing w:w="15" w:type="dxa"/>
        </w:trPr>
        <w:tc>
          <w:tcPr>
            <w:tcW w:w="0" w:type="auto"/>
            <w:vAlign w:val="center"/>
            <w:hideMark/>
          </w:tcPr>
          <w:p w:rsidR="00EA46BA" w:rsidRPr="00EA46BA" w:rsidRDefault="00EA46BA" w:rsidP="00EA46BA">
            <w:pPr>
              <w:jc w:val="both"/>
              <w:rPr>
                <w:rFonts w:ascii="Vazir" w:hAnsi="Vazir" w:cs="Vazir"/>
                <w:sz w:val="36"/>
                <w:szCs w:val="36"/>
              </w:rPr>
            </w:pPr>
            <w:r w:rsidRPr="00EA46BA">
              <w:rPr>
                <w:rFonts w:ascii="Vazir" w:hAnsi="Vazir" w:cs="Vazir"/>
                <w:sz w:val="36"/>
                <w:szCs w:val="36"/>
                <w:rtl/>
              </w:rPr>
              <w:t>ناشران کوچک مستقل</w:t>
            </w:r>
            <w:r w:rsidRPr="00EA46BA">
              <w:rPr>
                <w:rFonts w:ascii="Vazir" w:hAnsi="Vazir" w:cs="Vazir"/>
                <w:sz w:val="36"/>
                <w:szCs w:val="36"/>
              </w:rPr>
              <w:t xml:space="preserve"> (Small Publisher)</w:t>
            </w:r>
          </w:p>
        </w:tc>
        <w:tc>
          <w:tcPr>
            <w:tcW w:w="0" w:type="auto"/>
            <w:vAlign w:val="center"/>
            <w:hideMark/>
          </w:tcPr>
          <w:p w:rsidR="00EA46BA" w:rsidRPr="00EA46BA" w:rsidRDefault="00EA46BA" w:rsidP="00EA46BA">
            <w:pPr>
              <w:jc w:val="both"/>
              <w:rPr>
                <w:rFonts w:ascii="Vazir" w:hAnsi="Vazir" w:cs="Vazir"/>
                <w:sz w:val="36"/>
                <w:szCs w:val="36"/>
              </w:rPr>
            </w:pPr>
            <w:r w:rsidRPr="00EA46BA">
              <w:rPr>
                <w:rStyle w:val="Strong"/>
                <w:rFonts w:ascii="Vazir" w:hAnsi="Vazir" w:cs="Vazir"/>
                <w:sz w:val="36"/>
                <w:szCs w:val="36"/>
              </w:rPr>
              <w:t xml:space="preserve">275 </w:t>
            </w:r>
            <w:r w:rsidRPr="00EA46BA">
              <w:rPr>
                <w:rStyle w:val="Strong"/>
                <w:rFonts w:ascii="Vazir" w:hAnsi="Vazir" w:cs="Vazir"/>
                <w:sz w:val="36"/>
                <w:szCs w:val="36"/>
                <w:rtl/>
              </w:rPr>
              <w:t>دلار آمریکا</w:t>
            </w:r>
          </w:p>
        </w:tc>
      </w:tr>
      <w:tr w:rsidR="00EA46BA" w:rsidRPr="00EA46BA" w:rsidTr="00EA46BA">
        <w:trPr>
          <w:trHeight w:val="1386"/>
          <w:tblCellSpacing w:w="15" w:type="dxa"/>
        </w:trPr>
        <w:tc>
          <w:tcPr>
            <w:tcW w:w="0" w:type="auto"/>
            <w:vAlign w:val="center"/>
            <w:hideMark/>
          </w:tcPr>
          <w:p w:rsidR="00EA46BA" w:rsidRPr="00EA46BA" w:rsidRDefault="00EA46BA" w:rsidP="00EA46BA">
            <w:pPr>
              <w:jc w:val="both"/>
              <w:rPr>
                <w:rFonts w:ascii="Vazir" w:hAnsi="Vazir" w:cs="Vazir"/>
                <w:sz w:val="36"/>
                <w:szCs w:val="36"/>
              </w:rPr>
            </w:pPr>
            <w:r w:rsidRPr="00EA46BA">
              <w:rPr>
                <w:rFonts w:ascii="Vazir" w:hAnsi="Vazir" w:cs="Vazir"/>
                <w:sz w:val="36"/>
                <w:szCs w:val="36"/>
                <w:rtl/>
              </w:rPr>
              <w:t>ناشر متوسط یا بزرگ</w:t>
            </w:r>
          </w:p>
        </w:tc>
        <w:tc>
          <w:tcPr>
            <w:tcW w:w="0" w:type="auto"/>
            <w:vAlign w:val="center"/>
            <w:hideMark/>
          </w:tcPr>
          <w:p w:rsidR="00EA46BA" w:rsidRPr="00EA46BA" w:rsidRDefault="00EA46BA" w:rsidP="00EA46BA">
            <w:pPr>
              <w:jc w:val="both"/>
              <w:rPr>
                <w:rFonts w:ascii="Vazir" w:hAnsi="Vazir" w:cs="Vazir"/>
                <w:sz w:val="36"/>
                <w:szCs w:val="36"/>
              </w:rPr>
            </w:pPr>
            <w:r w:rsidRPr="00EA46BA">
              <w:rPr>
                <w:rFonts w:ascii="Vazir" w:hAnsi="Vazir" w:cs="Vazir"/>
                <w:sz w:val="36"/>
                <w:szCs w:val="36"/>
                <w:rtl/>
              </w:rPr>
              <w:t xml:space="preserve">از </w:t>
            </w:r>
            <w:r w:rsidRPr="00EA46BA">
              <w:rPr>
                <w:rStyle w:val="Strong"/>
                <w:rFonts w:ascii="Vazir" w:hAnsi="Vazir" w:cs="Vazir"/>
                <w:sz w:val="36"/>
                <w:szCs w:val="36"/>
              </w:rPr>
              <w:t xml:space="preserve">300 </w:t>
            </w:r>
            <w:r w:rsidRPr="00EA46BA">
              <w:rPr>
                <w:rStyle w:val="Strong"/>
                <w:rFonts w:ascii="Vazir" w:hAnsi="Vazir" w:cs="Vazir"/>
                <w:sz w:val="36"/>
                <w:szCs w:val="36"/>
                <w:rtl/>
              </w:rPr>
              <w:t>دلار به بالا</w:t>
            </w:r>
            <w:r w:rsidRPr="00EA46BA">
              <w:rPr>
                <w:rFonts w:ascii="Vazir" w:hAnsi="Vazir" w:cs="Vazir"/>
                <w:sz w:val="36"/>
                <w:szCs w:val="36"/>
                <w:rtl/>
              </w:rPr>
              <w:t xml:space="preserve"> </w:t>
            </w:r>
            <w:r w:rsidRPr="00EA46BA">
              <w:rPr>
                <w:rFonts w:ascii="Vazir" w:hAnsi="Vazir" w:cs="Vazir"/>
                <w:sz w:val="36"/>
                <w:szCs w:val="36"/>
              </w:rPr>
              <w:t>(</w:t>
            </w:r>
            <w:r w:rsidRPr="00EA46BA">
              <w:rPr>
                <w:rFonts w:ascii="Vazir" w:hAnsi="Vazir" w:cs="Vazir"/>
                <w:sz w:val="36"/>
                <w:szCs w:val="36"/>
                <w:rtl/>
              </w:rPr>
              <w:t>تا هزارها دلار بسته به تعداد</w:t>
            </w:r>
            <w:r w:rsidRPr="00EA46BA">
              <w:rPr>
                <w:rFonts w:ascii="Vazir" w:hAnsi="Vazir" w:cs="Vazir"/>
                <w:sz w:val="36"/>
                <w:szCs w:val="36"/>
              </w:rPr>
              <w:t xml:space="preserve"> DOI </w:t>
            </w:r>
            <w:r w:rsidRPr="00EA46BA">
              <w:rPr>
                <w:rFonts w:ascii="Vazir" w:hAnsi="Vazir" w:cs="Vazir"/>
                <w:sz w:val="36"/>
                <w:szCs w:val="36"/>
                <w:rtl/>
              </w:rPr>
              <w:t>و اندازه ناشر</w:t>
            </w:r>
            <w:r w:rsidRPr="00EA46BA">
              <w:rPr>
                <w:rFonts w:ascii="Vazir" w:hAnsi="Vazir" w:cs="Vazir"/>
                <w:sz w:val="36"/>
                <w:szCs w:val="36"/>
              </w:rPr>
              <w:t>)</w:t>
            </w:r>
          </w:p>
        </w:tc>
      </w:tr>
    </w:tbl>
    <w:p w:rsidR="00EA46BA" w:rsidRPr="00EA46BA" w:rsidRDefault="00EA46BA" w:rsidP="00EA46BA">
      <w:pPr>
        <w:jc w:val="both"/>
        <w:rPr>
          <w:rFonts w:ascii="Vazir" w:hAnsi="Vazir" w:cs="Vazir"/>
          <w:sz w:val="36"/>
          <w:szCs w:val="36"/>
        </w:rPr>
      </w:pPr>
      <w:r w:rsidRPr="00EA46BA">
        <w:rPr>
          <w:rFonts w:ascii="Vazir" w:hAnsi="Vazir" w:cs="Vazir"/>
          <w:sz w:val="36"/>
          <w:szCs w:val="36"/>
        </w:rPr>
        <w:pict>
          <v:rect id="_x0000_i1041" style="width:0;height:1.5pt" o:hralign="right" o:hrstd="t" o:hr="t" fillcolor="#a0a0a0" stroked="f"/>
        </w:pict>
      </w:r>
    </w:p>
    <w:p w:rsidR="00EA46BA" w:rsidRPr="00EA46BA" w:rsidRDefault="00EA46BA" w:rsidP="00EA46BA">
      <w:pPr>
        <w:pStyle w:val="Heading3"/>
        <w:jc w:val="both"/>
        <w:rPr>
          <w:rFonts w:ascii="Vazir" w:hAnsi="Vazir" w:cs="Vazir"/>
          <w:sz w:val="36"/>
          <w:szCs w:val="36"/>
        </w:rPr>
      </w:pPr>
      <w:r w:rsidRPr="00EA46BA">
        <w:rPr>
          <w:rFonts w:ascii="Segoe UI Symbol" w:hAnsi="Segoe UI Symbol" w:cs="Segoe UI Symbol"/>
          <w:sz w:val="36"/>
          <w:szCs w:val="36"/>
        </w:rPr>
        <w:t>💡</w:t>
      </w:r>
      <w:r w:rsidRPr="00EA46BA">
        <w:rPr>
          <w:rFonts w:ascii="Vazir" w:hAnsi="Vazir" w:cs="Vazir"/>
          <w:sz w:val="36"/>
          <w:szCs w:val="36"/>
        </w:rPr>
        <w:t xml:space="preserve"> </w:t>
      </w:r>
      <w:r w:rsidRPr="00EA46BA">
        <w:rPr>
          <w:rFonts w:ascii="Vazir" w:hAnsi="Vazir" w:cs="Vazir"/>
          <w:sz w:val="36"/>
          <w:szCs w:val="36"/>
          <w:rtl/>
        </w:rPr>
        <w:t>شرایط ناشر کوچک</w:t>
      </w:r>
      <w:r w:rsidRPr="00EA46BA">
        <w:rPr>
          <w:rFonts w:ascii="Vazir" w:hAnsi="Vazir" w:cs="Vazir"/>
          <w:sz w:val="36"/>
          <w:szCs w:val="36"/>
        </w:rPr>
        <w:t xml:space="preserve"> (Small Publisher):</w:t>
      </w:r>
    </w:p>
    <w:p w:rsidR="00EA46BA" w:rsidRPr="00EA46BA" w:rsidRDefault="00EA46BA" w:rsidP="00EA46B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azir" w:hAnsi="Vazir" w:cs="Vazir"/>
          <w:sz w:val="36"/>
          <w:szCs w:val="36"/>
        </w:rPr>
      </w:pPr>
      <w:r w:rsidRPr="00EA46BA">
        <w:rPr>
          <w:rFonts w:ascii="Vazir" w:hAnsi="Vazir" w:cs="Vazir"/>
          <w:sz w:val="36"/>
          <w:szCs w:val="36"/>
          <w:rtl/>
        </w:rPr>
        <w:t xml:space="preserve">کمتر از </w:t>
      </w:r>
      <w:r w:rsidRPr="00EA46BA">
        <w:rPr>
          <w:rStyle w:val="Strong"/>
          <w:rFonts w:ascii="Vazir" w:hAnsi="Vazir" w:cs="Vazir"/>
          <w:sz w:val="36"/>
          <w:szCs w:val="36"/>
        </w:rPr>
        <w:t xml:space="preserve">50 </w:t>
      </w:r>
      <w:r w:rsidRPr="00EA46BA">
        <w:rPr>
          <w:rStyle w:val="Strong"/>
          <w:rFonts w:ascii="Vazir" w:hAnsi="Vazir" w:cs="Vazir"/>
          <w:sz w:val="36"/>
          <w:szCs w:val="36"/>
          <w:rtl/>
        </w:rPr>
        <w:t>عنوان</w:t>
      </w:r>
      <w:r w:rsidRPr="00EA46BA">
        <w:rPr>
          <w:rFonts w:ascii="Vazir" w:hAnsi="Vazir" w:cs="Vazir"/>
          <w:sz w:val="36"/>
          <w:szCs w:val="36"/>
          <w:rtl/>
        </w:rPr>
        <w:t xml:space="preserve"> مجله یا کتاب یا داده منتشر می‌کنه</w:t>
      </w:r>
      <w:r w:rsidRPr="00EA46BA">
        <w:rPr>
          <w:rFonts w:ascii="Vazir" w:hAnsi="Vazir" w:cs="Vazir"/>
          <w:sz w:val="36"/>
          <w:szCs w:val="36"/>
        </w:rPr>
        <w:t>.</w:t>
      </w:r>
    </w:p>
    <w:p w:rsidR="00EA46BA" w:rsidRPr="00EA46BA" w:rsidRDefault="00EA46BA" w:rsidP="00EA46B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azir" w:hAnsi="Vazir" w:cs="Vazir"/>
          <w:sz w:val="36"/>
          <w:szCs w:val="36"/>
        </w:rPr>
      </w:pPr>
      <w:r w:rsidRPr="00EA46BA">
        <w:rPr>
          <w:rFonts w:ascii="Vazir" w:hAnsi="Vazir" w:cs="Vazir"/>
          <w:sz w:val="36"/>
          <w:szCs w:val="36"/>
          <w:rtl/>
        </w:rPr>
        <w:t xml:space="preserve">معمولاً </w:t>
      </w:r>
      <w:r w:rsidRPr="00EA46BA">
        <w:rPr>
          <w:rStyle w:val="Strong"/>
          <w:rFonts w:ascii="Vazir" w:hAnsi="Vazir" w:cs="Vazir"/>
          <w:sz w:val="36"/>
          <w:szCs w:val="36"/>
          <w:rtl/>
        </w:rPr>
        <w:t>در کشورهای در حال توسعه</w:t>
      </w:r>
      <w:r w:rsidRPr="00EA46BA">
        <w:rPr>
          <w:rFonts w:ascii="Vazir" w:hAnsi="Vazir" w:cs="Vazir"/>
          <w:sz w:val="36"/>
          <w:szCs w:val="36"/>
          <w:rtl/>
        </w:rPr>
        <w:t xml:space="preserve"> قرار داره</w:t>
      </w:r>
      <w:r w:rsidRPr="00EA46BA">
        <w:rPr>
          <w:rFonts w:ascii="Vazir" w:hAnsi="Vazir" w:cs="Vazir"/>
          <w:sz w:val="36"/>
          <w:szCs w:val="36"/>
        </w:rPr>
        <w:t>.</w:t>
      </w:r>
    </w:p>
    <w:p w:rsidR="00EA46BA" w:rsidRPr="00EA46BA" w:rsidRDefault="00EA46BA" w:rsidP="00EA46B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azir" w:hAnsi="Vazir" w:cs="Vazir"/>
          <w:sz w:val="36"/>
          <w:szCs w:val="36"/>
        </w:rPr>
      </w:pPr>
      <w:r w:rsidRPr="00EA46BA">
        <w:rPr>
          <w:rFonts w:ascii="Vazir" w:hAnsi="Vazir" w:cs="Vazir"/>
          <w:sz w:val="36"/>
          <w:szCs w:val="36"/>
          <w:rtl/>
        </w:rPr>
        <w:t>از دید</w:t>
      </w:r>
      <w:r w:rsidRPr="00EA46BA">
        <w:rPr>
          <w:rFonts w:ascii="Vazir" w:hAnsi="Vazir" w:cs="Vazir"/>
          <w:sz w:val="36"/>
          <w:szCs w:val="36"/>
        </w:rPr>
        <w:t xml:space="preserve"> </w:t>
      </w:r>
      <w:proofErr w:type="spellStart"/>
      <w:r w:rsidRPr="00EA46BA">
        <w:rPr>
          <w:rFonts w:ascii="Vazir" w:hAnsi="Vazir" w:cs="Vazir"/>
          <w:sz w:val="36"/>
          <w:szCs w:val="36"/>
        </w:rPr>
        <w:t>CrossRef</w:t>
      </w:r>
      <w:proofErr w:type="spellEnd"/>
      <w:r w:rsidRPr="00EA46BA">
        <w:rPr>
          <w:rFonts w:ascii="Vazir" w:hAnsi="Vazir" w:cs="Vazir"/>
          <w:sz w:val="36"/>
          <w:szCs w:val="36"/>
          <w:rtl/>
        </w:rPr>
        <w:t>، ناشر «کوچک» می‌تونه درخواست تخفیف هم بده</w:t>
      </w:r>
      <w:r w:rsidRPr="00EA46BA">
        <w:rPr>
          <w:rFonts w:ascii="Vazir" w:hAnsi="Vazir" w:cs="Vazir"/>
          <w:sz w:val="36"/>
          <w:szCs w:val="36"/>
        </w:rPr>
        <w:t>.</w:t>
      </w:r>
    </w:p>
    <w:p w:rsidR="00EA46BA" w:rsidRPr="00EA46BA" w:rsidRDefault="00EA46BA" w:rsidP="00EA46BA">
      <w:pPr>
        <w:spacing w:after="0"/>
        <w:jc w:val="both"/>
        <w:rPr>
          <w:rFonts w:ascii="Vazir" w:hAnsi="Vazir" w:cs="Vazir"/>
          <w:sz w:val="36"/>
          <w:szCs w:val="36"/>
        </w:rPr>
      </w:pPr>
      <w:r w:rsidRPr="00EA46BA">
        <w:rPr>
          <w:rFonts w:ascii="Vazir" w:hAnsi="Vazir" w:cs="Vazir"/>
          <w:sz w:val="36"/>
          <w:szCs w:val="36"/>
        </w:rPr>
        <w:pict>
          <v:rect id="_x0000_i1042" style="width:0;height:1.5pt" o:hralign="right" o:hrstd="t" o:hr="t" fillcolor="#a0a0a0" stroked="f"/>
        </w:pict>
      </w:r>
    </w:p>
    <w:p w:rsidR="00EA46BA" w:rsidRPr="00EA46BA" w:rsidRDefault="00EA46BA" w:rsidP="00EA46BA">
      <w:pPr>
        <w:pStyle w:val="Heading3"/>
        <w:jc w:val="both"/>
        <w:rPr>
          <w:rFonts w:ascii="Vazir" w:hAnsi="Vazir" w:cs="Vazir"/>
          <w:sz w:val="36"/>
          <w:szCs w:val="36"/>
        </w:rPr>
      </w:pPr>
      <w:r w:rsidRPr="00EA46BA">
        <w:rPr>
          <w:rFonts w:ascii="Segoe UI Symbol" w:hAnsi="Segoe UI Symbol" w:cs="Segoe UI Symbol"/>
          <w:sz w:val="36"/>
          <w:szCs w:val="36"/>
        </w:rPr>
        <w:t>🔁</w:t>
      </w:r>
      <w:r w:rsidRPr="00EA46BA">
        <w:rPr>
          <w:rFonts w:ascii="Vazir" w:hAnsi="Vazir" w:cs="Vazir"/>
          <w:sz w:val="36"/>
          <w:szCs w:val="36"/>
        </w:rPr>
        <w:t xml:space="preserve"> </w:t>
      </w:r>
      <w:r w:rsidRPr="00EA46BA">
        <w:rPr>
          <w:rFonts w:ascii="Vazir" w:hAnsi="Vazir" w:cs="Vazir"/>
          <w:sz w:val="36"/>
          <w:szCs w:val="36"/>
          <w:rtl/>
        </w:rPr>
        <w:t>به‌علاوه این هزینه سالانه، برای هر</w:t>
      </w:r>
      <w:r w:rsidRPr="00EA46BA">
        <w:rPr>
          <w:rFonts w:ascii="Vazir" w:hAnsi="Vazir" w:cs="Vazir"/>
          <w:sz w:val="36"/>
          <w:szCs w:val="36"/>
        </w:rPr>
        <w:t xml:space="preserve"> DOI </w:t>
      </w:r>
      <w:r w:rsidRPr="00EA46BA">
        <w:rPr>
          <w:rFonts w:ascii="Vazir" w:hAnsi="Vazir" w:cs="Vazir"/>
          <w:sz w:val="36"/>
          <w:szCs w:val="36"/>
          <w:rtl/>
        </w:rPr>
        <w:t>که ثبت می‌کنی هم هزینه جداگانه هست</w:t>
      </w:r>
      <w:r w:rsidRPr="00EA46BA">
        <w:rPr>
          <w:rFonts w:ascii="Vazir" w:hAnsi="Vazir" w:cs="Vazir"/>
          <w:sz w:val="36"/>
          <w:szCs w:val="36"/>
        </w:rPr>
        <w:t>:</w:t>
      </w:r>
    </w:p>
    <w:tbl>
      <w:tblPr>
        <w:tblW w:w="93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6"/>
        <w:gridCol w:w="3849"/>
      </w:tblGrid>
      <w:tr w:rsidR="00EA46BA" w:rsidRPr="00EA46BA" w:rsidTr="00EA46BA">
        <w:trPr>
          <w:trHeight w:val="774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A46BA" w:rsidRPr="00EA46BA" w:rsidRDefault="00EA46BA" w:rsidP="00EA46BA">
            <w:pPr>
              <w:jc w:val="left"/>
              <w:rPr>
                <w:rFonts w:ascii="Vazir" w:hAnsi="Vazir" w:cs="Vazir"/>
                <w:b/>
                <w:bCs/>
                <w:sz w:val="36"/>
                <w:szCs w:val="36"/>
              </w:rPr>
            </w:pPr>
            <w:r w:rsidRPr="00EA46BA">
              <w:rPr>
                <w:rFonts w:ascii="Vazir" w:hAnsi="Vazir" w:cs="Vazir"/>
                <w:b/>
                <w:bCs/>
                <w:sz w:val="36"/>
                <w:szCs w:val="36"/>
                <w:rtl/>
              </w:rPr>
              <w:t>نوع محتوا</w:t>
            </w:r>
          </w:p>
        </w:tc>
        <w:tc>
          <w:tcPr>
            <w:tcW w:w="0" w:type="auto"/>
            <w:vAlign w:val="center"/>
            <w:hideMark/>
          </w:tcPr>
          <w:p w:rsidR="00EA46BA" w:rsidRPr="00EA46BA" w:rsidRDefault="00EA46BA" w:rsidP="00EA46BA">
            <w:pPr>
              <w:jc w:val="both"/>
              <w:rPr>
                <w:rFonts w:ascii="Vazir" w:hAnsi="Vazir" w:cs="Vazir"/>
                <w:b/>
                <w:bCs/>
                <w:sz w:val="36"/>
                <w:szCs w:val="36"/>
              </w:rPr>
            </w:pPr>
            <w:r w:rsidRPr="00EA46BA">
              <w:rPr>
                <w:rFonts w:ascii="Vazir" w:hAnsi="Vazir" w:cs="Vazir"/>
                <w:b/>
                <w:bCs/>
                <w:sz w:val="36"/>
                <w:szCs w:val="36"/>
                <w:rtl/>
              </w:rPr>
              <w:t>هزینه تقریبی هر</w:t>
            </w:r>
            <w:r w:rsidRPr="00EA46BA">
              <w:rPr>
                <w:rFonts w:ascii="Vazir" w:hAnsi="Vazir" w:cs="Vazir"/>
                <w:b/>
                <w:bCs/>
                <w:sz w:val="36"/>
                <w:szCs w:val="36"/>
              </w:rPr>
              <w:t xml:space="preserve"> DOI</w:t>
            </w:r>
          </w:p>
        </w:tc>
      </w:tr>
      <w:tr w:rsidR="00EA46BA" w:rsidRPr="00EA46BA" w:rsidTr="00EA46BA">
        <w:trPr>
          <w:trHeight w:val="774"/>
          <w:tblCellSpacing w:w="15" w:type="dxa"/>
        </w:trPr>
        <w:tc>
          <w:tcPr>
            <w:tcW w:w="0" w:type="auto"/>
            <w:vAlign w:val="center"/>
            <w:hideMark/>
          </w:tcPr>
          <w:p w:rsidR="00EA46BA" w:rsidRPr="00EA46BA" w:rsidRDefault="00EA46BA" w:rsidP="00EA46BA">
            <w:pPr>
              <w:jc w:val="both"/>
              <w:rPr>
                <w:rFonts w:ascii="Vazir" w:hAnsi="Vazir" w:cs="Vazir"/>
                <w:sz w:val="36"/>
                <w:szCs w:val="36"/>
              </w:rPr>
            </w:pPr>
            <w:r w:rsidRPr="00EA46BA">
              <w:rPr>
                <w:rFonts w:ascii="Vazir" w:hAnsi="Vazir" w:cs="Vazir"/>
                <w:sz w:val="36"/>
                <w:szCs w:val="36"/>
                <w:rtl/>
              </w:rPr>
              <w:t>مقاله ژورنال</w:t>
            </w:r>
            <w:r w:rsidRPr="00EA46BA">
              <w:rPr>
                <w:rFonts w:ascii="Vazir" w:hAnsi="Vazir" w:cs="Vazir"/>
                <w:sz w:val="36"/>
                <w:szCs w:val="36"/>
              </w:rPr>
              <w:t xml:space="preserve"> (Journal Article)</w:t>
            </w:r>
          </w:p>
        </w:tc>
        <w:tc>
          <w:tcPr>
            <w:tcW w:w="0" w:type="auto"/>
            <w:vAlign w:val="center"/>
            <w:hideMark/>
          </w:tcPr>
          <w:p w:rsidR="00EA46BA" w:rsidRPr="00EA46BA" w:rsidRDefault="00EA46BA" w:rsidP="00EA46BA">
            <w:pPr>
              <w:jc w:val="both"/>
              <w:rPr>
                <w:rFonts w:ascii="Vazir" w:hAnsi="Vazir" w:cs="Vazir"/>
                <w:sz w:val="36"/>
                <w:szCs w:val="36"/>
              </w:rPr>
            </w:pPr>
            <w:r w:rsidRPr="00EA46BA">
              <w:rPr>
                <w:rFonts w:ascii="Vazir" w:hAnsi="Vazir" w:cs="Vazir"/>
                <w:sz w:val="36"/>
                <w:szCs w:val="36"/>
                <w:rtl/>
              </w:rPr>
              <w:t xml:space="preserve">حدود </w:t>
            </w:r>
            <w:r w:rsidRPr="00EA46BA">
              <w:rPr>
                <w:rStyle w:val="Strong"/>
                <w:rFonts w:ascii="Vazir" w:hAnsi="Vazir" w:cs="Vazir"/>
                <w:sz w:val="36"/>
                <w:szCs w:val="36"/>
              </w:rPr>
              <w:t xml:space="preserve">1 </w:t>
            </w:r>
            <w:r w:rsidRPr="00EA46BA">
              <w:rPr>
                <w:rStyle w:val="Strong"/>
                <w:rFonts w:ascii="Vazir" w:hAnsi="Vazir" w:cs="Vazir"/>
                <w:sz w:val="36"/>
                <w:szCs w:val="36"/>
                <w:rtl/>
              </w:rPr>
              <w:t>دلار</w:t>
            </w:r>
          </w:p>
        </w:tc>
      </w:tr>
      <w:tr w:rsidR="00EA46BA" w:rsidRPr="00EA46BA" w:rsidTr="00EA46BA">
        <w:trPr>
          <w:trHeight w:val="774"/>
          <w:tblCellSpacing w:w="15" w:type="dxa"/>
        </w:trPr>
        <w:tc>
          <w:tcPr>
            <w:tcW w:w="0" w:type="auto"/>
            <w:vAlign w:val="center"/>
            <w:hideMark/>
          </w:tcPr>
          <w:p w:rsidR="00EA46BA" w:rsidRPr="00EA46BA" w:rsidRDefault="00EA46BA" w:rsidP="00EA46BA">
            <w:pPr>
              <w:jc w:val="both"/>
              <w:rPr>
                <w:rFonts w:ascii="Vazir" w:hAnsi="Vazir" w:cs="Vazir"/>
                <w:sz w:val="36"/>
                <w:szCs w:val="36"/>
              </w:rPr>
            </w:pPr>
            <w:r w:rsidRPr="00EA46BA">
              <w:rPr>
                <w:rFonts w:ascii="Vazir" w:hAnsi="Vazir" w:cs="Vazir"/>
                <w:sz w:val="36"/>
                <w:szCs w:val="36"/>
                <w:rtl/>
              </w:rPr>
              <w:t>شماره مجله</w:t>
            </w:r>
            <w:r w:rsidRPr="00EA46BA">
              <w:rPr>
                <w:rFonts w:ascii="Vazir" w:hAnsi="Vazir" w:cs="Vazir"/>
                <w:sz w:val="36"/>
                <w:szCs w:val="36"/>
              </w:rPr>
              <w:t xml:space="preserve"> (Issue) </w:t>
            </w:r>
            <w:r w:rsidRPr="00EA46BA">
              <w:rPr>
                <w:rFonts w:ascii="Vazir" w:hAnsi="Vazir" w:cs="Vazir"/>
                <w:sz w:val="36"/>
                <w:szCs w:val="36"/>
                <w:rtl/>
              </w:rPr>
              <w:t>یا کل مجله</w:t>
            </w:r>
          </w:p>
        </w:tc>
        <w:tc>
          <w:tcPr>
            <w:tcW w:w="0" w:type="auto"/>
            <w:vAlign w:val="center"/>
            <w:hideMark/>
          </w:tcPr>
          <w:p w:rsidR="00EA46BA" w:rsidRPr="00EA46BA" w:rsidRDefault="00EA46BA" w:rsidP="00EA46BA">
            <w:pPr>
              <w:jc w:val="both"/>
              <w:rPr>
                <w:rFonts w:ascii="Vazir" w:hAnsi="Vazir" w:cs="Vazir"/>
                <w:sz w:val="36"/>
                <w:szCs w:val="36"/>
              </w:rPr>
            </w:pPr>
            <w:r w:rsidRPr="00EA46BA">
              <w:rPr>
                <w:rFonts w:ascii="Vazir" w:hAnsi="Vazir" w:cs="Vazir"/>
                <w:sz w:val="36"/>
                <w:szCs w:val="36"/>
                <w:rtl/>
              </w:rPr>
              <w:t xml:space="preserve">حدود </w:t>
            </w:r>
            <w:r w:rsidRPr="00EA46BA">
              <w:rPr>
                <w:rStyle w:val="Strong"/>
                <w:rFonts w:ascii="Vazir" w:hAnsi="Vazir" w:cs="Vazir"/>
                <w:sz w:val="36"/>
                <w:szCs w:val="36"/>
              </w:rPr>
              <w:t xml:space="preserve">1.25 </w:t>
            </w:r>
            <w:r w:rsidRPr="00EA46BA">
              <w:rPr>
                <w:rStyle w:val="Strong"/>
                <w:rFonts w:ascii="Vazir" w:hAnsi="Vazir" w:cs="Vazir"/>
                <w:sz w:val="36"/>
                <w:szCs w:val="36"/>
                <w:rtl/>
              </w:rPr>
              <w:t>دلار</w:t>
            </w:r>
          </w:p>
        </w:tc>
        <w:bookmarkStart w:id="0" w:name="_GoBack"/>
        <w:bookmarkEnd w:id="0"/>
      </w:tr>
    </w:tbl>
    <w:p w:rsidR="00BF2E46" w:rsidRDefault="00BF2E46" w:rsidP="003E3D0C">
      <w:pPr>
        <w:pBdr>
          <w:bottom w:val="single" w:sz="12" w:space="0" w:color="auto"/>
        </w:pBdr>
        <w:spacing w:beforeAutospacing="1" w:after="100" w:afterAutospacing="1" w:line="240" w:lineRule="auto"/>
        <w:jc w:val="left"/>
        <w:rPr>
          <w:rFonts w:ascii="Vazir" w:eastAsia="Times New Roman" w:hAnsi="Vazir" w:cs="Vazir"/>
          <w:sz w:val="32"/>
          <w:szCs w:val="32"/>
          <w:rtl/>
        </w:rPr>
      </w:pPr>
    </w:p>
    <w:p w:rsidR="00613E46" w:rsidRPr="006611BF" w:rsidRDefault="00613E46" w:rsidP="00613E46">
      <w:pPr>
        <w:spacing w:before="100" w:beforeAutospacing="1" w:after="100" w:afterAutospacing="1" w:line="240" w:lineRule="auto"/>
        <w:jc w:val="left"/>
        <w:rPr>
          <w:rFonts w:ascii="Vazir" w:hAnsi="Vazir" w:cs="Vazir"/>
          <w:b/>
          <w:bCs/>
          <w:sz w:val="28"/>
          <w:szCs w:val="28"/>
        </w:rPr>
      </w:pPr>
      <w:r w:rsidRPr="006611BF">
        <w:rPr>
          <w:rFonts w:ascii="Vazir" w:hAnsi="Vazir" w:cs="Vazir"/>
          <w:b/>
          <w:bCs/>
          <w:sz w:val="28"/>
          <w:szCs w:val="28"/>
          <w:highlight w:val="green"/>
        </w:rPr>
        <w:t>Submission</w:t>
      </w:r>
      <w:r w:rsidRPr="006611BF">
        <w:rPr>
          <w:rFonts w:ascii="Vazir" w:hAnsi="Vazir" w:cs="Vazir"/>
          <w:b/>
          <w:bCs/>
          <w:sz w:val="28"/>
          <w:szCs w:val="28"/>
        </w:rPr>
        <w:t xml:space="preserve"> </w:t>
      </w:r>
    </w:p>
    <w:p w:rsidR="003E3D0C" w:rsidRPr="006611BF" w:rsidRDefault="00613E46" w:rsidP="003E3D0C">
      <w:pPr>
        <w:spacing w:before="100" w:beforeAutospacing="1" w:after="100" w:afterAutospacing="1" w:line="240" w:lineRule="auto"/>
        <w:jc w:val="left"/>
        <w:rPr>
          <w:rFonts w:ascii="Vazir" w:eastAsia="Times New Roman" w:hAnsi="Vazir" w:cs="Vazir"/>
          <w:b/>
          <w:bCs/>
          <w:sz w:val="28"/>
          <w:szCs w:val="28"/>
        </w:rPr>
      </w:pPr>
      <w:r w:rsidRPr="006611BF">
        <w:rPr>
          <w:rFonts w:ascii="Vazir" w:eastAsia="Times New Roman" w:hAnsi="Vazir" w:cs="Vazir"/>
          <w:b/>
          <w:bCs/>
          <w:sz w:val="28"/>
          <w:szCs w:val="28"/>
          <w:rtl/>
        </w:rPr>
        <w:t xml:space="preserve">هر مقاله‌ای که سابمیت (ثبت) می‌شه، از این </w:t>
      </w:r>
      <w:r w:rsidRPr="006611BF">
        <w:rPr>
          <w:rFonts w:ascii="Vazir" w:eastAsia="Times New Roman" w:hAnsi="Vazir" w:cs="Vazir"/>
          <w:b/>
          <w:bCs/>
          <w:sz w:val="28"/>
          <w:szCs w:val="28"/>
          <w:rtl/>
          <w:lang w:bidi="fa-IR"/>
        </w:rPr>
        <w:t>۴</w:t>
      </w:r>
      <w:r w:rsidRPr="006611BF">
        <w:rPr>
          <w:rFonts w:ascii="Vazir" w:eastAsia="Times New Roman" w:hAnsi="Vazir" w:cs="Vazir"/>
          <w:b/>
          <w:bCs/>
          <w:sz w:val="28"/>
          <w:szCs w:val="28"/>
          <w:rtl/>
        </w:rPr>
        <w:t xml:space="preserve"> مرحله عبور می‌کنه</w:t>
      </w:r>
      <w:r w:rsidRPr="006611BF">
        <w:rPr>
          <w:rFonts w:ascii="Vazir" w:eastAsia="Times New Roman" w:hAnsi="Vazir" w:cs="Vazir"/>
          <w:b/>
          <w:bCs/>
          <w:sz w:val="28"/>
          <w:szCs w:val="28"/>
        </w:rPr>
        <w:t>:</w:t>
      </w:r>
    </w:p>
    <w:tbl>
      <w:tblPr>
        <w:tblW w:w="96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7728"/>
      </w:tblGrid>
      <w:tr w:rsidR="003E3D0C" w:rsidRPr="006611BF" w:rsidTr="003E3D0C">
        <w:trPr>
          <w:trHeight w:val="288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E3D0C" w:rsidRPr="006611BF" w:rsidRDefault="003E3D0C" w:rsidP="003E3D0C">
            <w:pPr>
              <w:bidi w:val="0"/>
              <w:spacing w:after="0" w:line="240" w:lineRule="auto"/>
              <w:jc w:val="center"/>
              <w:rPr>
                <w:rFonts w:ascii="Vazir" w:eastAsia="Times New Roman" w:hAnsi="Vazir" w:cs="Vazir"/>
                <w:sz w:val="28"/>
                <w:szCs w:val="28"/>
              </w:rPr>
            </w:pPr>
            <w:r w:rsidRPr="006611BF">
              <w:rPr>
                <w:rFonts w:ascii="Vazir" w:eastAsia="Times New Roman" w:hAnsi="Vazir" w:cs="Vazir"/>
                <w:sz w:val="28"/>
                <w:szCs w:val="28"/>
                <w:rtl/>
              </w:rPr>
              <w:t>مرحله</w:t>
            </w:r>
          </w:p>
        </w:tc>
        <w:tc>
          <w:tcPr>
            <w:tcW w:w="0" w:type="auto"/>
            <w:vAlign w:val="center"/>
            <w:hideMark/>
          </w:tcPr>
          <w:p w:rsidR="003E3D0C" w:rsidRPr="006611BF" w:rsidRDefault="003E3D0C" w:rsidP="003E3D0C">
            <w:pPr>
              <w:bidi w:val="0"/>
              <w:spacing w:after="0" w:line="240" w:lineRule="auto"/>
              <w:jc w:val="center"/>
              <w:rPr>
                <w:rFonts w:ascii="Vazir" w:eastAsia="Times New Roman" w:hAnsi="Vazir" w:cs="Vazir"/>
                <w:sz w:val="28"/>
                <w:szCs w:val="28"/>
              </w:rPr>
            </w:pPr>
            <w:r w:rsidRPr="006611BF">
              <w:rPr>
                <w:rFonts w:ascii="Vazir" w:eastAsia="Times New Roman" w:hAnsi="Vazir" w:cs="Vazir"/>
                <w:sz w:val="28"/>
                <w:szCs w:val="28"/>
                <w:rtl/>
              </w:rPr>
              <w:t>توضیح</w:t>
            </w:r>
          </w:p>
        </w:tc>
      </w:tr>
      <w:tr w:rsidR="003E3D0C" w:rsidRPr="006611BF" w:rsidTr="003E3D0C">
        <w:trPr>
          <w:trHeight w:val="420"/>
          <w:tblCellSpacing w:w="15" w:type="dxa"/>
        </w:trPr>
        <w:tc>
          <w:tcPr>
            <w:tcW w:w="0" w:type="auto"/>
            <w:vAlign w:val="center"/>
            <w:hideMark/>
          </w:tcPr>
          <w:p w:rsidR="003E3D0C" w:rsidRPr="006611BF" w:rsidRDefault="003E3D0C" w:rsidP="003E3D0C">
            <w:pPr>
              <w:spacing w:after="0" w:line="240" w:lineRule="auto"/>
              <w:jc w:val="left"/>
              <w:rPr>
                <w:rFonts w:ascii="Vazir" w:eastAsia="Times New Roman" w:hAnsi="Vazir" w:cs="Vazir"/>
                <w:sz w:val="28"/>
                <w:szCs w:val="28"/>
              </w:rPr>
            </w:pPr>
            <w:r w:rsidRPr="006611BF">
              <w:rPr>
                <w:rFonts w:ascii="Vazir" w:eastAsia="Times New Roman" w:hAnsi="Vazir" w:cs="Vazir"/>
                <w:sz w:val="28"/>
                <w:szCs w:val="28"/>
              </w:rPr>
              <w:t>1️</w:t>
            </w:r>
            <w:r w:rsidRPr="006611BF">
              <w:rPr>
                <w:rFonts w:ascii="Tahoma" w:eastAsia="Times New Roman" w:hAnsi="Tahoma" w:cs="Tahoma"/>
                <w:sz w:val="28"/>
                <w:szCs w:val="28"/>
              </w:rPr>
              <w:t>⃣</w:t>
            </w:r>
            <w:r w:rsidRPr="006611BF">
              <w:rPr>
                <w:rFonts w:ascii="Vazir" w:eastAsia="Times New Roman" w:hAnsi="Vazir" w:cs="Vazir"/>
                <w:sz w:val="28"/>
                <w:szCs w:val="28"/>
              </w:rPr>
              <w:t xml:space="preserve">   Submission</w:t>
            </w:r>
          </w:p>
        </w:tc>
        <w:tc>
          <w:tcPr>
            <w:tcW w:w="0" w:type="auto"/>
            <w:vAlign w:val="center"/>
            <w:hideMark/>
          </w:tcPr>
          <w:p w:rsidR="003E3D0C" w:rsidRPr="006611BF" w:rsidRDefault="003E3D0C" w:rsidP="003E3D0C">
            <w:pPr>
              <w:spacing w:after="0" w:line="240" w:lineRule="auto"/>
              <w:jc w:val="left"/>
              <w:rPr>
                <w:rFonts w:ascii="Vazir" w:eastAsia="Times New Roman" w:hAnsi="Vazir" w:cs="Vazir"/>
                <w:sz w:val="28"/>
                <w:szCs w:val="28"/>
              </w:rPr>
            </w:pPr>
            <w:r w:rsidRPr="006611BF">
              <w:rPr>
                <w:rFonts w:ascii="Vazir" w:eastAsia="Times New Roman" w:hAnsi="Vazir" w:cs="Vazir"/>
                <w:sz w:val="28"/>
                <w:szCs w:val="28"/>
                <w:rtl/>
              </w:rPr>
              <w:t>نویسنده مقاله را ثبت کرده؛ در حال بررسی ابتدایی است</w:t>
            </w:r>
          </w:p>
        </w:tc>
      </w:tr>
      <w:tr w:rsidR="003E3D0C" w:rsidRPr="006611BF" w:rsidTr="003E3D0C">
        <w:trPr>
          <w:trHeight w:val="465"/>
          <w:tblCellSpacing w:w="15" w:type="dxa"/>
        </w:trPr>
        <w:tc>
          <w:tcPr>
            <w:tcW w:w="0" w:type="auto"/>
            <w:vAlign w:val="center"/>
            <w:hideMark/>
          </w:tcPr>
          <w:p w:rsidR="003E3D0C" w:rsidRPr="006611BF" w:rsidRDefault="003E3D0C" w:rsidP="003E3D0C">
            <w:pPr>
              <w:spacing w:after="0" w:line="240" w:lineRule="auto"/>
              <w:jc w:val="left"/>
              <w:rPr>
                <w:rFonts w:ascii="Vazir" w:eastAsia="Times New Roman" w:hAnsi="Vazir" w:cs="Vazir"/>
                <w:sz w:val="28"/>
                <w:szCs w:val="28"/>
              </w:rPr>
            </w:pPr>
            <w:r w:rsidRPr="006611BF">
              <w:rPr>
                <w:rFonts w:ascii="Vazir" w:eastAsia="Times New Roman" w:hAnsi="Vazir" w:cs="Vazir"/>
                <w:sz w:val="28"/>
                <w:szCs w:val="28"/>
              </w:rPr>
              <w:t>2️</w:t>
            </w:r>
            <w:r w:rsidRPr="006611BF">
              <w:rPr>
                <w:rFonts w:ascii="Tahoma" w:eastAsia="Times New Roman" w:hAnsi="Tahoma" w:cs="Tahoma"/>
                <w:sz w:val="28"/>
                <w:szCs w:val="28"/>
              </w:rPr>
              <w:t>⃣</w:t>
            </w:r>
            <w:r w:rsidRPr="006611BF">
              <w:rPr>
                <w:rFonts w:ascii="Vazir" w:eastAsia="Times New Roman" w:hAnsi="Vazir" w:cs="Vazir"/>
                <w:sz w:val="28"/>
                <w:szCs w:val="28"/>
              </w:rPr>
              <w:t xml:space="preserve">   Review</w:t>
            </w:r>
          </w:p>
        </w:tc>
        <w:tc>
          <w:tcPr>
            <w:tcW w:w="0" w:type="auto"/>
            <w:vAlign w:val="center"/>
            <w:hideMark/>
          </w:tcPr>
          <w:p w:rsidR="003E3D0C" w:rsidRPr="006611BF" w:rsidRDefault="003E3D0C" w:rsidP="003E3D0C">
            <w:pPr>
              <w:spacing w:after="0" w:line="240" w:lineRule="auto"/>
              <w:jc w:val="left"/>
              <w:rPr>
                <w:rFonts w:ascii="Vazir" w:eastAsia="Times New Roman" w:hAnsi="Vazir" w:cs="Vazir"/>
                <w:sz w:val="28"/>
                <w:szCs w:val="28"/>
              </w:rPr>
            </w:pPr>
            <w:r w:rsidRPr="006611BF">
              <w:rPr>
                <w:rFonts w:ascii="Vazir" w:eastAsia="Times New Roman" w:hAnsi="Vazir" w:cs="Vazir"/>
                <w:sz w:val="28"/>
                <w:szCs w:val="28"/>
                <w:rtl/>
              </w:rPr>
              <w:t>مقاله برای داوری فرستاده شده</w:t>
            </w:r>
          </w:p>
        </w:tc>
      </w:tr>
      <w:tr w:rsidR="003E3D0C" w:rsidRPr="006611BF" w:rsidTr="003E3D0C">
        <w:trPr>
          <w:trHeight w:val="510"/>
          <w:tblCellSpacing w:w="15" w:type="dxa"/>
        </w:trPr>
        <w:tc>
          <w:tcPr>
            <w:tcW w:w="0" w:type="auto"/>
            <w:vAlign w:val="center"/>
            <w:hideMark/>
          </w:tcPr>
          <w:p w:rsidR="003E3D0C" w:rsidRPr="006611BF" w:rsidRDefault="003E3D0C" w:rsidP="003E3D0C">
            <w:pPr>
              <w:spacing w:after="0" w:line="240" w:lineRule="auto"/>
              <w:jc w:val="left"/>
              <w:rPr>
                <w:rFonts w:ascii="Vazir" w:eastAsia="Times New Roman" w:hAnsi="Vazir" w:cs="Vazir"/>
                <w:sz w:val="28"/>
                <w:szCs w:val="28"/>
              </w:rPr>
            </w:pPr>
            <w:r w:rsidRPr="006611BF">
              <w:rPr>
                <w:rFonts w:ascii="Vazir" w:eastAsia="Times New Roman" w:hAnsi="Vazir" w:cs="Vazir"/>
                <w:sz w:val="28"/>
                <w:szCs w:val="28"/>
              </w:rPr>
              <w:t>3️</w:t>
            </w:r>
            <w:r w:rsidRPr="006611BF">
              <w:rPr>
                <w:rFonts w:ascii="Tahoma" w:eastAsia="Times New Roman" w:hAnsi="Tahoma" w:cs="Tahoma"/>
                <w:sz w:val="28"/>
                <w:szCs w:val="28"/>
              </w:rPr>
              <w:t>⃣</w:t>
            </w:r>
            <w:r w:rsidRPr="006611BF">
              <w:rPr>
                <w:rFonts w:ascii="Vazir" w:eastAsia="Times New Roman" w:hAnsi="Vazir" w:cs="Vazir"/>
                <w:sz w:val="28"/>
                <w:szCs w:val="28"/>
              </w:rPr>
              <w:t xml:space="preserve">   Copyediting</w:t>
            </w:r>
          </w:p>
        </w:tc>
        <w:tc>
          <w:tcPr>
            <w:tcW w:w="0" w:type="auto"/>
            <w:vAlign w:val="center"/>
            <w:hideMark/>
          </w:tcPr>
          <w:p w:rsidR="003E3D0C" w:rsidRPr="006611BF" w:rsidRDefault="003E3D0C" w:rsidP="003E3D0C">
            <w:pPr>
              <w:spacing w:after="0" w:line="240" w:lineRule="auto"/>
              <w:jc w:val="left"/>
              <w:rPr>
                <w:rFonts w:ascii="Vazir" w:eastAsia="Times New Roman" w:hAnsi="Vazir" w:cs="Vazir"/>
                <w:sz w:val="28"/>
                <w:szCs w:val="28"/>
              </w:rPr>
            </w:pPr>
            <w:r w:rsidRPr="006611BF">
              <w:rPr>
                <w:rFonts w:ascii="Vazir" w:eastAsia="Times New Roman" w:hAnsi="Vazir" w:cs="Vazir"/>
                <w:sz w:val="28"/>
                <w:szCs w:val="28"/>
                <w:rtl/>
              </w:rPr>
              <w:t>مقاله پذیرفته شده و در حال ویرایش فنی است</w:t>
            </w:r>
          </w:p>
        </w:tc>
      </w:tr>
      <w:tr w:rsidR="003E3D0C" w:rsidRPr="006611BF" w:rsidTr="003E3D0C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3E3D0C" w:rsidRPr="006611BF" w:rsidRDefault="003E3D0C" w:rsidP="003E3D0C">
            <w:pPr>
              <w:spacing w:after="0" w:line="240" w:lineRule="auto"/>
              <w:jc w:val="left"/>
              <w:rPr>
                <w:rFonts w:ascii="Vazir" w:eastAsia="Times New Roman" w:hAnsi="Vazir" w:cs="Vazir"/>
                <w:sz w:val="28"/>
                <w:szCs w:val="28"/>
              </w:rPr>
            </w:pPr>
            <w:r w:rsidRPr="006611BF">
              <w:rPr>
                <w:rFonts w:ascii="Vazir" w:eastAsia="Times New Roman" w:hAnsi="Vazir" w:cs="Vazir"/>
                <w:sz w:val="28"/>
                <w:szCs w:val="28"/>
              </w:rPr>
              <w:t>4️</w:t>
            </w:r>
            <w:r w:rsidRPr="006611BF">
              <w:rPr>
                <w:rFonts w:ascii="Tahoma" w:eastAsia="Times New Roman" w:hAnsi="Tahoma" w:cs="Tahoma"/>
                <w:sz w:val="28"/>
                <w:szCs w:val="28"/>
              </w:rPr>
              <w:t>⃣</w:t>
            </w:r>
            <w:r w:rsidRPr="006611BF">
              <w:rPr>
                <w:rFonts w:ascii="Vazir" w:eastAsia="Times New Roman" w:hAnsi="Vazir" w:cs="Vazir"/>
                <w:sz w:val="28"/>
                <w:szCs w:val="28"/>
              </w:rPr>
              <w:t xml:space="preserve">    Production</w:t>
            </w:r>
          </w:p>
        </w:tc>
        <w:tc>
          <w:tcPr>
            <w:tcW w:w="0" w:type="auto"/>
            <w:vAlign w:val="center"/>
            <w:hideMark/>
          </w:tcPr>
          <w:p w:rsidR="003E3D0C" w:rsidRPr="006611BF" w:rsidRDefault="003E3D0C" w:rsidP="003E3D0C">
            <w:pPr>
              <w:spacing w:after="0" w:line="240" w:lineRule="auto"/>
              <w:jc w:val="left"/>
              <w:rPr>
                <w:rFonts w:ascii="Vazir" w:eastAsia="Times New Roman" w:hAnsi="Vazir" w:cs="Vazir"/>
                <w:sz w:val="28"/>
                <w:szCs w:val="28"/>
              </w:rPr>
            </w:pPr>
            <w:r w:rsidRPr="006611BF">
              <w:rPr>
                <w:rFonts w:ascii="Vazir" w:eastAsia="Times New Roman" w:hAnsi="Vazir" w:cs="Vazir"/>
                <w:sz w:val="28"/>
                <w:szCs w:val="28"/>
                <w:rtl/>
              </w:rPr>
              <w:t>مقاله در حال آماده‌سازی برای انتشار نهایی است</w:t>
            </w:r>
            <w:r w:rsidRPr="006611BF">
              <w:rPr>
                <w:rFonts w:ascii="Vazir" w:eastAsia="Times New Roman" w:hAnsi="Vazir" w:cs="Vazir"/>
                <w:sz w:val="28"/>
                <w:szCs w:val="28"/>
              </w:rPr>
              <w:t xml:space="preserve"> (PDF, HTML </w:t>
            </w:r>
            <w:r w:rsidRPr="006611BF">
              <w:rPr>
                <w:rFonts w:ascii="Vazir" w:eastAsia="Times New Roman" w:hAnsi="Vazir" w:cs="Vazir"/>
                <w:sz w:val="28"/>
                <w:szCs w:val="28"/>
                <w:rtl/>
              </w:rPr>
              <w:t>و</w:t>
            </w:r>
            <w:r w:rsidRPr="006611BF">
              <w:rPr>
                <w:rFonts w:ascii="Vazir" w:eastAsia="Times New Roman" w:hAnsi="Vazir" w:cs="Vazir"/>
                <w:sz w:val="28"/>
                <w:szCs w:val="28"/>
              </w:rPr>
              <w:t>...)</w:t>
            </w:r>
          </w:p>
        </w:tc>
      </w:tr>
    </w:tbl>
    <w:p w:rsidR="00613E46" w:rsidRPr="006611BF" w:rsidRDefault="00613E46" w:rsidP="003A0A07">
      <w:pPr>
        <w:spacing w:beforeAutospacing="1" w:after="100" w:afterAutospacing="1" w:line="240" w:lineRule="auto"/>
        <w:jc w:val="left"/>
        <w:rPr>
          <w:rFonts w:ascii="Vazir" w:eastAsia="Times New Roman" w:hAnsi="Vazir" w:cs="Vazir"/>
          <w:b/>
          <w:bCs/>
          <w:sz w:val="36"/>
          <w:szCs w:val="36"/>
        </w:rPr>
      </w:pPr>
    </w:p>
    <w:p w:rsidR="003A0A07" w:rsidRPr="006611BF" w:rsidRDefault="003A0A07" w:rsidP="003A0A07">
      <w:pPr>
        <w:spacing w:beforeAutospacing="1" w:after="100" w:afterAutospacing="1" w:line="240" w:lineRule="auto"/>
        <w:jc w:val="left"/>
        <w:rPr>
          <w:rFonts w:ascii="Vazir" w:eastAsia="Times New Roman" w:hAnsi="Vazir" w:cs="Vazir"/>
          <w:b/>
          <w:bCs/>
          <w:sz w:val="28"/>
          <w:szCs w:val="28"/>
        </w:rPr>
      </w:pPr>
    </w:p>
    <w:p w:rsidR="003A0A07" w:rsidRPr="006611BF" w:rsidRDefault="003A0A07" w:rsidP="003A0A07">
      <w:pPr>
        <w:spacing w:beforeAutospacing="1" w:after="100" w:afterAutospacing="1" w:line="240" w:lineRule="auto"/>
        <w:jc w:val="left"/>
        <w:rPr>
          <w:rFonts w:ascii="Vazir" w:eastAsia="Times New Roman" w:hAnsi="Vazir" w:cs="Vazir"/>
          <w:sz w:val="28"/>
          <w:szCs w:val="28"/>
        </w:rPr>
      </w:pPr>
    </w:p>
    <w:p w:rsidR="00AE7E01" w:rsidRPr="006611BF" w:rsidRDefault="00AE7E01" w:rsidP="00E63129">
      <w:pPr>
        <w:jc w:val="left"/>
        <w:rPr>
          <w:rFonts w:ascii="Vazir" w:hAnsi="Vazir" w:cs="Vazir"/>
          <w:sz w:val="24"/>
          <w:szCs w:val="24"/>
          <w:lang w:bidi="prs-AF"/>
        </w:rPr>
      </w:pPr>
    </w:p>
    <w:sectPr w:rsidR="00AE7E01" w:rsidRPr="006611BF" w:rsidSect="00BF2E4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raphik Arabic Black">
    <w:panose1 w:val="00000000000000000000"/>
    <w:charset w:val="00"/>
    <w:family w:val="modern"/>
    <w:notTrueType/>
    <w:pitch w:val="variable"/>
    <w:sig w:usb0="A000202F" w:usb1="8000245A" w:usb2="00000008" w:usb3="00000000" w:csb0="000000D3" w:csb1="00000000"/>
  </w:font>
  <w:font w:name="Vazir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DBF"/>
    <w:multiLevelType w:val="multilevel"/>
    <w:tmpl w:val="98DE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97626"/>
    <w:multiLevelType w:val="multilevel"/>
    <w:tmpl w:val="CB36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94017B"/>
    <w:multiLevelType w:val="multilevel"/>
    <w:tmpl w:val="FEF8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046FBE"/>
    <w:multiLevelType w:val="multilevel"/>
    <w:tmpl w:val="2E4C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29"/>
    <w:rsid w:val="002D6C3B"/>
    <w:rsid w:val="0035356B"/>
    <w:rsid w:val="003A0A07"/>
    <w:rsid w:val="003E3D0C"/>
    <w:rsid w:val="00613E46"/>
    <w:rsid w:val="006611BF"/>
    <w:rsid w:val="006C5571"/>
    <w:rsid w:val="00AE7E01"/>
    <w:rsid w:val="00BF2E46"/>
    <w:rsid w:val="00D273A7"/>
    <w:rsid w:val="00E63129"/>
    <w:rsid w:val="00EA46BA"/>
    <w:rsid w:val="00F2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9123B"/>
  <w15:chartTrackingRefBased/>
  <w15:docId w15:val="{3E92D2C3-CCFB-4931-BF79-62E7F0A6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132"/>
    <w:pPr>
      <w:bidi/>
      <w:jc w:val="right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13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013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01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1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1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1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1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1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F20132"/>
    <w:pPr>
      <w:bidi w:val="0"/>
      <w:spacing w:before="100" w:after="200" w:line="276" w:lineRule="auto"/>
      <w:jc w:val="center"/>
    </w:pPr>
    <w:rPr>
      <w:rFonts w:ascii="SimSun" w:eastAsia="SimSun" w:hAnsi="SimSun" w:cs="Graphik Arabic Black"/>
      <w:sz w:val="72"/>
      <w:szCs w:val="72"/>
      <w:lang w:bidi="prs-AF"/>
    </w:rPr>
  </w:style>
  <w:style w:type="character" w:customStyle="1" w:styleId="Style1Char">
    <w:name w:val="Style1 Char"/>
    <w:basedOn w:val="DefaultParagraphFont"/>
    <w:link w:val="Style1"/>
    <w:rsid w:val="00F20132"/>
    <w:rPr>
      <w:rFonts w:ascii="SimSun" w:eastAsia="SimSun" w:hAnsi="SimSun" w:cs="Graphik Arabic Black"/>
      <w:sz w:val="72"/>
      <w:szCs w:val="72"/>
      <w:lang w:bidi="prs-AF"/>
    </w:rPr>
  </w:style>
  <w:style w:type="character" w:customStyle="1" w:styleId="Heading1Char">
    <w:name w:val="Heading 1 Char"/>
    <w:basedOn w:val="DefaultParagraphFont"/>
    <w:link w:val="Heading1"/>
    <w:uiPriority w:val="9"/>
    <w:rsid w:val="00F2013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201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013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2013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13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13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13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13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13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Footer">
    <w:name w:val="footer"/>
    <w:basedOn w:val="Normal"/>
    <w:link w:val="FooterChar"/>
    <w:uiPriority w:val="99"/>
    <w:unhideWhenUsed/>
    <w:qFormat/>
    <w:rsid w:val="00F20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132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F2013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2013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13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013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20132"/>
    <w:rPr>
      <w:b/>
      <w:bCs/>
    </w:rPr>
  </w:style>
  <w:style w:type="character" w:styleId="Emphasis">
    <w:name w:val="Emphasis"/>
    <w:basedOn w:val="DefaultParagraphFont"/>
    <w:uiPriority w:val="20"/>
    <w:qFormat/>
    <w:rsid w:val="00F20132"/>
    <w:rPr>
      <w:i/>
      <w:iCs/>
    </w:rPr>
  </w:style>
  <w:style w:type="paragraph" w:styleId="NoSpacing">
    <w:name w:val="No Spacing"/>
    <w:link w:val="NoSpacingChar"/>
    <w:uiPriority w:val="1"/>
    <w:qFormat/>
    <w:rsid w:val="00F2013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2013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201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2013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0132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13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13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2013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2013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2013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2013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2013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F20132"/>
    <w:pPr>
      <w:bidi w:val="0"/>
      <w:outlineLvl w:val="9"/>
    </w:pPr>
  </w:style>
  <w:style w:type="character" w:styleId="HTMLCode">
    <w:name w:val="HTML Code"/>
    <w:basedOn w:val="DefaultParagraphFont"/>
    <w:uiPriority w:val="99"/>
    <w:semiHidden/>
    <w:unhideWhenUsed/>
    <w:rsid w:val="00BF2E4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9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4</Pages>
  <Words>408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    چطور در افغانستان ISSN بگیریم؟</vt:lpstr>
      <vt:lpstr>        📊 چرا مهمه؟</vt:lpstr>
      <vt:lpstr>    خلاصه:</vt:lpstr>
      <vt:lpstr>        DOAJ، CrossRef،  Google Scholar یا Scopus</vt:lpstr>
      <vt:lpstr>        هزینه سالانه عضویت در CrossRef برای ناشران کوچک:</vt:lpstr>
      <vt:lpstr>        💡 شرایط ناشر کوچک (Small Publisher):</vt:lpstr>
      <vt:lpstr>        🔁 به‌علاوه این هزینه سالانه، برای هر DOI که ثبت می‌کنی هم هزینه جداگانه هست:</vt:lpstr>
    </vt:vector>
  </TitlesOfParts>
  <Company>MRT www.Win2Farsi.com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5</cp:revision>
  <dcterms:created xsi:type="dcterms:W3CDTF">2025-04-08T07:34:00Z</dcterms:created>
  <dcterms:modified xsi:type="dcterms:W3CDTF">2025-04-14T09:43:00Z</dcterms:modified>
</cp:coreProperties>
</file>